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vml" ContentType="application/vnd.openxmlformats-officedocument.vmlDrawing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v="urn:schemas-microsoft-com:vml" xmlns:o="urn:schemas-microsoft-com:office:office" xmlns:r="http://schemas.openxmlformats.org/officeDocument/2006/relationships" xmlns:w10="urn:schemas-microsoft-com:office:word" xmlns:m="http://schemas.openxmlformats.org/officeDocument/2006/math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1e0"/>
        <w:tblW w:w="9606" w:type="dxa"/>
        <w:tblInd w:type="dxa" w:w="108"/>
        <w:tblBorders>
          <w:top w:color="#bd814f" w:space="0" w:sz="8" w:val="single"/>
          <w:left w:color="#bd814f" w:space="0" w:sz="8" w:val="single"/>
          <w:bottom w:color="#bd814f" w:space="0" w:sz="8" w:val="single"/>
          <w:right w:color="#bd814f" w:space="0" w:sz="8" w:val="single"/>
          <w:insideH w:color="auto" w:space="0" w:sz="0" w:val="none"/>
          <w:insideV w:color="auto" w:space="0" w:sz="0" w:val="none"/>
        </w:tblBorders>
        <w:tblLayout w:type="auto"/>
        <w:tblCellMar>
          <w:top w:type="dxa" w:w="0"/>
          <w:bottom w:type="dxa" w:w="0"/>
          <w:left w:type="dxa" w:w="108"/>
          <w:right w:type="dxa" w:w="108"/>
        </w:tblCellMar>
      </w:tblPr>
      <w:tblGrid>
        <w:gridCol w:w="1242"/>
        <w:gridCol w:w="6379"/>
        <w:gridCol w:w="1985"/>
      </w:tblGrid>
      <w:tr>
        <w:tblPrEx>
          <w:tblBorders>
            <w:top w:color="808080" w:space="0" w:sz="8" w:val="single"/>
            <w:left w:color="808080" w:space="0" w:sz="8" w:val="single"/>
            <w:bottom w:color="808080" w:space="0" w:sz="8" w:val="single"/>
            <w:right w:color="808080" w:space="0" w:sz="8" w:val="single"/>
            <w:insideH w:color="auto" w:space="0" w:sz="0" w:val="none"/>
            <w:insideV w:color="auto" w:space="0" w:sz="0" w:val="none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wAfter w:type="dxa" w:w="0"/>
        </w:trPr>
        <w:tc>
          <w:tcPr>
            <w:textDirection w:val="lrTb"/>
            <w:vAlign w:val="top"/>
            <w:shd w:color="auto" w:fill="ffffff" w:val="clear"/>
            <w:tcW w:type="dxa" w:w="9606"/>
            <w:gridSpan w:val="3"/>
            <w:tcBorders>
              <w:bottom w:color="#bd814f" w:space="0" w:sz="24" w:val="single"/>
            </w:tcBorders>
          </w:tcPr>
          <w:p w:rsidP="007507D4">
            <w:pPr>
              <w:pStyle w:val="Normal"/>
              <w:rPr>
                <w:b/>
                <w:smallCaps/>
                <w:sz w:val="28"/>
                <w:szCs w:val="32"/>
                <w:lang w:val="en-GB"/>
                <w:rFonts w:hAnsi="Calibri" w:ascii="Calibri"/>
                <w:color w:val="000000"/>
              </w:rPr>
              <w:jc w:val="center"/>
            </w:pPr>
            <w:r w:rsidR="008204EC" w:rsidRPr="007507D4">
              <w:rPr>
                <w:b/>
                <w:smallCaps/>
                <w:sz w:val="28"/>
                <w:szCs w:val="32"/>
                <w:lang w:val="en-GB"/>
                <w:rFonts w:hAnsi="Calibri" w:ascii="Calibri"/>
                <w:color w:val="000000"/>
              </w:rPr>
              <w:t xml:space="preserve">Draft Agenda</w:t>
            </w:r>
          </w:p>
          <w:p w:rsidP="000B5C33">
            <w:pPr>
              <w:pStyle w:val="Normal"/>
              <w:rPr>
                <w:b/>
                <w:szCs w:val="32"/>
                <w:lang w:val="en-GB"/>
                <w:rFonts w:hAnsi="Calibri" w:ascii="Calibri"/>
                <w:color w:val="000000"/>
              </w:rPr>
            </w:pPr>
            <w:r w:rsidR="008204EC" w:rsidRPr="007507D4">
              <w:rPr>
                <w:b/>
                <w:szCs w:val="32"/>
                <w:lang w:val="en-GB"/>
                <w:rFonts w:hAnsi="Calibri" w:ascii="Calibri"/>
                <w:color w:val="000000"/>
              </w:rPr>
            </w:r>
          </w:p>
          <w:p w:rsidP="007507D4">
            <w:pPr>
              <w:pStyle w:val="Normal"/>
              <w:rPr>
                <w:b/>
                <w:smallCaps/>
                <w:sz w:val="28"/>
                <w:szCs w:val="32"/>
                <w:lang w:val="en-GB"/>
                <w:rFonts w:hAnsi="Calibri" w:ascii="Calibri"/>
                <w:color w:val="000000"/>
              </w:rPr>
              <w:jc w:val="center"/>
            </w:pPr>
            <w:r w:rsidR="00C346AB">
              <w:rPr>
                <w:b/>
                <w:smallCaps/>
                <w:sz w:val="28"/>
                <w:szCs w:val="32"/>
                <w:lang w:val="en-GB"/>
                <w:rFonts w:hAnsi="Calibri" w:ascii="Calibri"/>
                <w:color w:val="000000"/>
              </w:rPr>
              <w:t xml:space="preserve">P4H - Social Health Protection Network</w:t>
            </w:r>
          </w:p>
          <w:p w:rsidP="007507D4">
            <w:pPr>
              <w:pStyle w:val="Normal"/>
              <w:rPr>
                <w:b/>
                <w:smallCaps/>
                <w:u w:val="single"/>
                <w:bCs/>
                <w:szCs w:val="28"/>
                <w:lang w:val="en-GB"/>
                <w:rFonts w:hAnsi="Calibri" w:ascii="Calibri"/>
                <w:color w:val="000000"/>
              </w:rPr>
              <w:jc w:val="center"/>
            </w:pPr>
            <w:r w:rsidR="009E7234">
              <w:rPr>
                <w:b/>
                <w:smallCaps/>
                <w:szCs w:val="32"/>
                <w:rFonts w:hAnsi="Calibri" w:ascii="Calibri"/>
                <w:color w:val="000000"/>
              </w:rPr>
              <w:t xml:space="preserve">Technical Coordination</w:t>
            </w:r>
            <w:r w:rsidR="008204EC" w:rsidRPr="007507D4">
              <w:rPr>
                <w:b/>
                <w:smallCaps/>
                <w:szCs w:val="32"/>
                <w:rFonts w:hAnsi="Calibri" w:ascii="Calibri"/>
                <w:color w:val="000000"/>
              </w:rPr>
              <w:t xml:space="preserve"> </w:t>
            </w:r>
            <w:r w:rsidR="007314E1" w:rsidRPr="007507D4">
              <w:rPr>
                <w:b/>
                <w:smallCaps/>
                <w:szCs w:val="32"/>
                <w:rFonts w:hAnsi="Calibri" w:ascii="Calibri"/>
                <w:color w:val="000000"/>
              </w:rPr>
              <w:t xml:space="preserve">Group</w:t>
            </w:r>
            <w:r w:rsidR="008204EC" w:rsidRPr="007507D4">
              <w:rPr>
                <w:b/>
                <w:smallCaps/>
                <w:szCs w:val="32"/>
                <w:rFonts w:hAnsi="Calibri" w:ascii="Calibri"/>
                <w:color w:val="000000"/>
              </w:rPr>
              <w:t xml:space="preserve"> Meeting</w:t>
            </w:r>
            <w:r w:rsidR="008204EC" w:rsidRPr="007507D4">
              <w:rPr>
                <w:b/>
                <w:smallCaps/>
                <w:u w:val="single"/>
                <w:bCs/>
                <w:szCs w:val="28"/>
                <w:lang w:val="en-GB"/>
                <w:rFonts w:hAnsi="Calibri" w:ascii="Calibri"/>
                <w:color w:val="000000"/>
              </w:rPr>
            </w:r>
          </w:p>
          <w:p w:rsidP="000B5C33">
            <w:pPr>
              <w:pStyle w:val="Normal"/>
              <w:rPr>
                <w:b/>
                <w:szCs w:val="32"/>
                <w:lang w:val="en-GB"/>
                <w:rFonts w:hAnsi="Calibri" w:ascii="Calibri"/>
                <w:color w:val="000000"/>
              </w:rPr>
            </w:pPr>
            <w:r w:rsidR="008204EC" w:rsidRPr="007507D4">
              <w:rPr>
                <w:b/>
                <w:szCs w:val="32"/>
                <w:lang w:val="en-GB"/>
                <w:rFonts w:hAnsi="Calibri" w:ascii="Calibri"/>
                <w:color w:val="000000"/>
              </w:rPr>
            </w:r>
          </w:p>
          <w:p w:rsidP="007507D4">
            <w:pPr>
              <w:pStyle w:val="Normal"/>
              <w:rPr>
                <w:b/>
                <w:smallCaps/>
                <w:sz w:val="22"/>
                <w:szCs w:val="32"/>
                <w:lang w:val="en-GB"/>
                <w:rFonts w:hAnsi="Calibri" w:ascii="Calibri"/>
                <w:color w:val="000000"/>
              </w:rPr>
              <w:jc w:val="center"/>
            </w:pPr>
            <w:r w:rsidR="002F3AB4">
              <w:rPr>
                <w:b/>
                <w:smallCaps/>
                <w:sz w:val="22"/>
                <w:szCs w:val="32"/>
                <w:lang w:val="en-GB"/>
                <w:rFonts w:hAnsi="Calibri" w:ascii="Calibri"/>
                <w:color w:val="000000"/>
              </w:rPr>
              <w:t xml:space="preserve">21</w:t>
            </w:r>
            <w:r w:rsidR="001853AC">
              <w:rPr>
                <w:b/>
                <w:smallCaps/>
                <w:sz w:val="22"/>
                <w:szCs w:val="32"/>
                <w:lang w:val="en-GB"/>
                <w:rFonts w:hAnsi="Calibri" w:ascii="Calibri"/>
                <w:color w:val="000000"/>
              </w:rPr>
              <w:t xml:space="preserve">-22</w:t>
            </w:r>
            <w:r w:rsidR="002F3AB4">
              <w:rPr>
                <w:b/>
                <w:smallCaps/>
                <w:sz w:val="22"/>
                <w:szCs w:val="32"/>
                <w:lang w:val="en-GB"/>
                <w:rFonts w:hAnsi="Calibri" w:ascii="Calibri"/>
                <w:color w:val="000000"/>
              </w:rPr>
              <w:t xml:space="preserve"> March 2013, Tunis</w:t>
            </w:r>
            <w:r w:rsidR="008204EC" w:rsidRPr="007507D4">
              <w:rPr>
                <w:b/>
                <w:smallCaps/>
                <w:sz w:val="22"/>
                <w:szCs w:val="32"/>
                <w:lang w:val="en-GB"/>
                <w:rFonts w:hAnsi="Calibri" w:ascii="Calibri"/>
                <w:color w:val="000000"/>
              </w:rPr>
            </w:r>
          </w:p>
          <w:p w:rsidP="007507D4">
            <w:pPr>
              <w:pStyle w:val="Normal"/>
              <w:rPr>
                <w:b/>
                <w:szCs w:val="32"/>
                <w:lang w:val="en-GB"/>
                <w:rFonts w:hAnsi="Calibri" w:ascii="Calibri"/>
                <w:color w:val="000000"/>
              </w:rPr>
              <w:jc w:val="center"/>
            </w:pPr>
            <w:r w:rsidR="008204EC" w:rsidRPr="007507D4">
              <w:rPr>
                <w:b/>
                <w:szCs w:val="32"/>
                <w:lang w:val="en-GB"/>
                <w:rFonts w:hAnsi="Calibri" w:ascii="Calibri"/>
                <w:color w:val="000000"/>
              </w:rPr>
            </w:r>
          </w:p>
          <w:p w:rsidP="002F3AB4">
            <w:pPr>
              <w:pStyle w:val="Normal"/>
              <w:rPr>
                <w:sz w:val="20"/>
                <w:szCs w:val="20"/>
                <w:lang w:eastAsia="en-GB" w:val="en-GB"/>
                <w:rFonts w:cs="Tahoma" w:hAnsi="Calibri" w:eastAsia="Times New Roman" w:ascii="Calibri"/>
                <w:color w:val="000000"/>
              </w:rPr>
              <w:jc w:val="center"/>
            </w:pPr>
            <w:r w:rsidR="004F5B3E">
              <w:rPr>
                <w:sz w:val="20"/>
                <w:szCs w:val="32"/>
                <w:lang w:val="en-GB"/>
                <w:rFonts w:hAnsi="Calibri" w:ascii="Calibri"/>
                <w:color w:val="000000"/>
              </w:rPr>
              <w:t xml:space="preserve">Hammameth</w:t>
            </w:r>
            <w:r w:rsidR="008204EC" w:rsidRPr="007507D4">
              <w:rPr>
                <w:sz w:val="20"/>
                <w:szCs w:val="32"/>
                <w:lang w:val="en-GB"/>
                <w:rFonts w:hAnsi="Calibri" w:ascii="Calibri"/>
                <w:color w:val="000000"/>
              </w:rPr>
              <w:t xml:space="preserve">, </w:t>
            </w:r>
            <w:r w:rsidR="004F5B3E">
              <w:rPr>
                <w:sz w:val="20"/>
                <w:szCs w:val="32"/>
                <w:lang w:val="en-GB"/>
                <w:rFonts w:hAnsi="Calibri" w:ascii="Calibri"/>
                <w:color w:val="000000"/>
              </w:rPr>
              <w:t xml:space="preserve">Russelior Hotel</w:t>
            </w:r>
            <w:r w:rsidR="008204EC" w:rsidRPr="007507D4">
              <w:rPr>
                <w:sz w:val="20"/>
                <w:szCs w:val="20"/>
                <w:lang w:eastAsia="en-GB" w:val="en-GB"/>
                <w:rFonts w:cs="Tahoma" w:hAnsi="Calibri" w:eastAsia="Times New Roman" w:ascii="Calibri"/>
                <w:color w:val="000000"/>
              </w:rPr>
            </w:r>
          </w:p>
          <w:p w:rsidP="007507D4">
            <w:pPr>
              <w:pStyle w:val="Normal"/>
              <w:rPr>
                <w:b/>
                <w:smallCaps/>
                <w:szCs w:val="32"/>
                <w:lang w:val="en-GB"/>
                <w:rFonts w:hAnsi="Arial" w:ascii="Arial"/>
                <w:color w:val="000000"/>
              </w:rPr>
              <w:jc w:val="center"/>
            </w:pPr>
            <w:r w:rsidR="008204EC" w:rsidRPr="007507D4">
              <w:rPr>
                <w:b/>
                <w:smallCaps/>
                <w:szCs w:val="32"/>
                <w:lang w:val="en-GB"/>
                <w:rFonts w:hAnsi="Arial" w:ascii="Arial"/>
                <w:color w:val="000000"/>
              </w:rPr>
            </w:r>
          </w:p>
        </w:tc>
      </w:tr>
      <w:tr>
        <w:tblPrEx>
          <w:tblBorders>
            <w:top w:color="808080" w:space="0" w:sz="8" w:val="single"/>
            <w:left w:color="808080" w:space="0" w:sz="8" w:val="single"/>
            <w:bottom w:color="808080" w:space="0" w:sz="8" w:val="single"/>
            <w:right w:color="808080" w:space="0" w:sz="8" w:val="single"/>
            <w:insideH w:color="auto" w:space="0" w:sz="0" w:val="none"/>
            <w:insideV w:color="auto" w:space="0" w:sz="0" w:val="none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wAfter w:type="dxa" w:w="0"/>
        </w:trPr>
        <w:tc>
          <w:tcPr>
            <w:textDirection w:val="lrTb"/>
            <w:vAlign w:val="top"/>
            <w:shd w:color="auto" w:fill="eeece1" w:val="clear"/>
            <w:tcW w:type="dxa" w:w="1242"/>
            <w:tcBorders>
              <w:top w:val="nil"/>
              <w:right w:color="#bd814f" w:space="0" w:sz="8" w:val="single"/>
            </w:tcBorders>
          </w:tcPr>
          <w:p w:rsidP="000204E2">
            <w:pPr>
              <w:pStyle w:val="Normal"/>
              <w:rPr>
                <w:b/>
                <w:sz w:val="22"/>
                <w:szCs w:val="22"/>
                <w:lang w:val="en-GB"/>
                <w:rFonts w:hAnsi="Calibri" w:ascii="Calibri"/>
                <w:color w:val="000000"/>
              </w:rPr>
              <w:jc w:val="center"/>
            </w:pPr>
            <w:r w:rsidR="000204E2" w:rsidRPr="000204E2">
              <w:rPr>
                <w:b/>
                <w:sz w:val="22"/>
                <w:szCs w:val="22"/>
                <w:lang w:val="en-GB"/>
                <w:rFonts w:hAnsi="Calibri" w:ascii="Calibri"/>
                <w:color w:val="000000"/>
              </w:rPr>
              <w:t xml:space="preserve">Time</w:t>
            </w:r>
          </w:p>
          <w:p w:rsidP="000204E2">
            <w:pPr>
              <w:pStyle w:val="Normal"/>
              <w:rPr>
                <w:b/>
                <w:sz w:val="22"/>
                <w:szCs w:val="22"/>
                <w:lang w:val="en-GB"/>
                <w:rFonts w:hAnsi="Calibri" w:ascii="Calibri"/>
                <w:color w:val="000000"/>
              </w:rPr>
              <w:jc w:val="center"/>
            </w:pPr>
            <w:r w:rsidR="000204E2" w:rsidRPr="000204E2">
              <w:rPr>
                <w:b/>
                <w:sz w:val="22"/>
                <w:szCs w:val="22"/>
                <w:lang w:val="en-GB"/>
                <w:rFonts w:hAnsi="Calibri" w:ascii="Calibri"/>
                <w:color w:val="000000"/>
              </w:rPr>
            </w:r>
          </w:p>
        </w:tc>
        <w:tc>
          <w:tcPr>
            <w:textDirection w:val="lrTb"/>
            <w:vAlign w:val="top"/>
            <w:shd w:color="auto" w:fill="eeece1" w:val="clear"/>
            <w:tcW w:type="dxa" w:w="6379"/>
            <w:tcBorders>
              <w:top w:val="nil"/>
              <w:left w:val="nil"/>
              <w:bottom w:val="nil"/>
              <w:right w:val="nil"/>
            </w:tcBorders>
          </w:tcPr>
          <w:p w:rsidP="000204E2">
            <w:pPr>
              <w:pStyle w:val="Normal"/>
              <w:rPr>
                <w:b/>
                <w:sz w:val="22"/>
                <w:szCs w:val="22"/>
                <w:rFonts w:hAnsi="Calibri" w:ascii="Calibri"/>
                <w:color w:val="000000"/>
              </w:rPr>
              <w:jc w:val="center"/>
            </w:pPr>
            <w:r w:rsidR="000204E2" w:rsidRPr="000204E2">
              <w:rPr>
                <w:b/>
                <w:sz w:val="22"/>
                <w:szCs w:val="22"/>
                <w:rFonts w:hAnsi="Calibri" w:ascii="Calibri"/>
                <w:color w:val="000000"/>
              </w:rPr>
              <w:t xml:space="preserve">Agenda point</w:t>
            </w:r>
          </w:p>
          <w:p w:rsidP="000204E2">
            <w:pPr>
              <w:pStyle w:val="Normal"/>
              <w:rPr>
                <w:b/>
                <w:sz w:val="22"/>
                <w:szCs w:val="22"/>
                <w:rFonts w:hAnsi="Calibri" w:ascii="Calibri"/>
                <w:color w:val="000000"/>
              </w:rPr>
              <w:jc w:val="center"/>
            </w:pPr>
            <w:r w:rsidR="000204E2" w:rsidRPr="000204E2">
              <w:rPr>
                <w:b/>
                <w:sz w:val="22"/>
                <w:szCs w:val="22"/>
                <w:rFonts w:hAnsi="Calibri" w:ascii="Calibri"/>
                <w:color w:val="000000"/>
              </w:rPr>
            </w:r>
          </w:p>
        </w:tc>
        <w:tc>
          <w:tcPr>
            <w:textDirection w:val="lrTb"/>
            <w:vAlign w:val="top"/>
            <w:shd w:color="auto" w:fill="eeece1" w:val="clear"/>
            <w:tcW w:type="dxa" w:w="1985"/>
            <w:tcBorders>
              <w:top w:val="nil"/>
              <w:left w:color="#bd814f" w:space="0" w:sz="8" w:val="single"/>
            </w:tcBorders>
          </w:tcPr>
          <w:p w:rsidP="000204E2">
            <w:pPr>
              <w:pStyle w:val="Normal"/>
              <w:rPr>
                <w:b/>
                <w:sz w:val="22"/>
                <w:bCs/>
                <w:szCs w:val="22"/>
                <w:lang w:val="en-GB"/>
                <w:rFonts w:hAnsi="Calibri" w:ascii="Calibri"/>
                <w:color w:val="000000"/>
              </w:rPr>
              <w:jc w:val="center"/>
            </w:pPr>
            <w:r w:rsidR="000204E2" w:rsidRPr="000204E2">
              <w:rPr>
                <w:b/>
                <w:sz w:val="22"/>
                <w:bCs/>
                <w:szCs w:val="22"/>
                <w:lang w:val="en-GB"/>
                <w:rFonts w:hAnsi="Calibri" w:ascii="Calibri"/>
                <w:color w:val="000000"/>
              </w:rPr>
              <w:t xml:space="preserve">CHAIR: WHO</w:t>
            </w:r>
          </w:p>
          <w:p w:rsidP="000204E2">
            <w:pPr>
              <w:pStyle w:val="Normal"/>
              <w:rPr>
                <w:b/>
                <w:sz w:val="22"/>
                <w:szCs w:val="22"/>
                <w:rFonts w:hAnsi="Calibri" w:ascii="Calibri"/>
                <w:color w:val="000000"/>
              </w:rPr>
              <w:jc w:val="center"/>
            </w:pPr>
            <w:r w:rsidR="000204E2" w:rsidRPr="000204E2">
              <w:rPr>
                <w:b/>
                <w:sz w:val="22"/>
                <w:szCs w:val="22"/>
                <w:rFonts w:hAnsi="Calibri" w:ascii="Calibri"/>
                <w:color w:val="000000"/>
              </w:rPr>
            </w:r>
          </w:p>
        </w:tc>
      </w:tr>
      <w:tr>
        <w:tblPrEx>
          <w:tblBorders>
            <w:top w:color="808080" w:space="0" w:sz="8" w:val="single"/>
            <w:left w:color="808080" w:space="0" w:sz="8" w:val="single"/>
            <w:bottom w:color="808080" w:space="0" w:sz="8" w:val="single"/>
            <w:right w:color="808080" w:space="0" w:sz="8" w:val="single"/>
            <w:insideH w:color="auto" w:space="0" w:sz="0" w:val="none"/>
            <w:insideV w:color="auto" w:space="0" w:sz="0" w:val="none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wAfter w:type="dxa" w:w="0"/>
        </w:trPr>
        <w:tc>
          <w:tcPr>
            <w:textDirection w:val="lrTb"/>
            <w:vAlign w:val="top"/>
            <w:shd w:color="auto" w:fill="ffffff" w:val="clear"/>
            <w:tcW w:type="dxa" w:w="1242"/>
            <w:tcBorders>
              <w:top w:val="nil"/>
              <w:right w:color="#bd814f" w:space="0" w:sz="8" w:val="single"/>
            </w:tcBorders>
          </w:tcPr>
          <w:p w:rsidP="00EB2CAB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1853AC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EB2CAB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1853AC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13</w:t>
            </w:r>
            <w:r w:rsidR="004F5B3E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:0</w:t>
            </w:r>
            <w:r w:rsidR="001853AC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0</w:t>
            </w:r>
          </w:p>
        </w:tc>
        <w:tc>
          <w:tcPr>
            <w:textDirection w:val="lrTb"/>
            <w:vAlign w:val="top"/>
            <w:shd w:color="auto" w:fill="d3dfee" w:val="clear"/>
            <w:tcW w:type="dxa" w:w="6379"/>
            <w:tcBorders>
              <w:top w:val="nil"/>
              <w:left w:val="nil"/>
              <w:bottom w:val="nil"/>
              <w:right w:val="nil"/>
            </w:tcBorders>
          </w:tcPr>
          <w:p w:rsidP="001853AC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1853AC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1853AC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1853AC" w:rsidRPr="007507D4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1. Opening rem</w:t>
            </w:r>
            <w:r w:rsidR="001853AC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arks and confirmation of agenda</w:t>
            </w:r>
          </w:p>
          <w:p w:rsidP="001853AC">
            <w:pPr>
              <w:pStyle w:val="Normal"/>
              <w:rPr>
                <w:b/>
                <w:sz w:val="16"/>
                <w:szCs w:val="16"/>
                <w:rFonts w:hAnsi="Calibri" w:ascii="Calibri"/>
                <w:color w:val="000000"/>
              </w:rPr>
            </w:pPr>
            <w:r w:rsidR="001853AC">
              <w:rPr>
                <w:b/>
                <w:sz w:val="16"/>
                <w:szCs w:val="16"/>
                <w:rFonts w:hAnsi="Calibri" w:ascii="Calibri"/>
                <w:color w:val="000000"/>
              </w:rPr>
            </w:r>
          </w:p>
          <w:p w:rsidP="001853AC">
            <w:pPr>
              <w:pStyle w:val="Normal"/>
              <w:rPr>
                <w:b/>
                <w:sz w:val="22"/>
                <w:rFonts w:hAnsi="Calibri" w:ascii="Calibri"/>
                <w:color w:val="000000"/>
              </w:rPr>
            </w:pPr>
            <w:r w:rsidR="001853AC">
              <w:rPr>
                <w:b/>
                <w:sz w:val="22"/>
                <w:rFonts w:hAnsi="Calibri" w:ascii="Calibri"/>
                <w:color w:val="000000"/>
              </w:rPr>
              <w:t xml:space="preserve">2</w:t>
            </w:r>
            <w:r w:rsidR="001853AC" w:rsidRPr="007507D4">
              <w:rPr>
                <w:b/>
                <w:sz w:val="22"/>
                <w:rFonts w:hAnsi="Calibri" w:ascii="Calibri"/>
                <w:color w:val="000000"/>
              </w:rPr>
              <w:t xml:space="preserve">. </w:t>
            </w:r>
            <w:r w:rsidR="001853AC">
              <w:rPr>
                <w:b/>
                <w:sz w:val="22"/>
                <w:rFonts w:hAnsi="Calibri" w:ascii="Calibri"/>
                <w:color w:val="000000"/>
              </w:rPr>
              <w:t xml:space="preserve">Overview of the special SG meeting’s decisions in Paris (Oct 12); </w:t>
            </w:r>
            <w:r w:rsidR="001853AC" w:rsidRPr="009E7234">
              <w:rPr>
                <w:b/>
                <w:sz w:val="22"/>
                <w:rFonts w:hAnsi="Calibri" w:ascii="Calibri"/>
                <w:color w:val="000000"/>
              </w:rPr>
            </w:r>
          </w:p>
          <w:p w:rsidP="001853AC">
            <w:pPr>
              <w:pStyle w:val="Normal"/>
              <w:rPr>
                <w:b/>
                <w:sz w:val="22"/>
                <w:rFonts w:hAnsi="Calibri" w:ascii="Calibri"/>
                <w:color w:val="000000"/>
              </w:rPr>
            </w:pPr>
            <w:r w:rsidR="001853AC">
              <w:rPr>
                <w:sz w:val="22"/>
                <w:rFonts w:hAnsi="Calibri" w:ascii="Calibri"/>
                <w:color w:val="000000"/>
              </w:rPr>
              <w:t xml:space="preserve">    </w:t>
            </w:r>
            <w:r w:rsidR="001853AC" w:rsidRPr="005C1E9D">
              <w:rPr>
                <w:i/>
                <w:sz w:val="22"/>
                <w:rFonts w:hAnsi="Calibri" w:ascii="Calibri"/>
                <w:color w:val="000000"/>
              </w:rPr>
              <w:t xml:space="preserve">Focus: P4H Network specific results / P4H M&amp;E</w:t>
            </w:r>
            <w:r w:rsidR="001853AC">
              <w:rPr>
                <w:b/>
                <w:sz w:val="22"/>
                <w:rFonts w:hAnsi="Calibri" w:ascii="Calibri"/>
                <w:color w:val="000000"/>
              </w:rPr>
            </w:r>
          </w:p>
          <w:p w:rsidP="001853AC">
            <w:pPr>
              <w:pStyle w:val="Normal"/>
              <w:rPr>
                <w:b/>
                <w:sz w:val="22"/>
                <w:rFonts w:hAnsi="Calibri" w:ascii="Calibri"/>
                <w:color w:val="000000"/>
              </w:rPr>
            </w:pPr>
            <w:r w:rsidR="004F5B3E" w:rsidRPr="004F5B3E">
              <w:rPr>
                <w:b/>
                <w:sz w:val="22"/>
                <w:rFonts w:hAnsi="Calibri" w:ascii="Calibri"/>
                <w:color w:val="000000"/>
              </w:rPr>
            </w:r>
          </w:p>
          <w:p w:rsidP="000204E2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1853AC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</w:tc>
        <w:tc>
          <w:tcPr>
            <w:textDirection w:val="lrTb"/>
            <w:vAlign w:val="top"/>
            <w:shd w:color="auto" w:fill="ffffff" w:val="clear"/>
            <w:tcW w:type="dxa" w:w="1985"/>
            <w:tcBorders>
              <w:top w:val="nil"/>
              <w:left w:color="#bd814f" w:space="0" w:sz="8" w:val="single"/>
            </w:tcBorders>
          </w:tcPr>
          <w:p w:rsidP="001853AC">
            <w:pPr>
              <w:pStyle w:val="Normal"/>
              <w:rPr>
                <w:i/>
                <w:sz w:val="22"/>
                <w:bCs/>
                <w:szCs w:val="28"/>
                <w:lang w:val="en-GB"/>
                <w:rFonts w:hAnsi="Calibri" w:ascii="Calibri"/>
                <w:color w:val="000000"/>
              </w:rPr>
            </w:pPr>
            <w:r w:rsidR="001853AC" w:rsidRPr="0091696D">
              <w:rPr>
                <w:i/>
                <w:sz w:val="22"/>
                <w:bCs/>
                <w:szCs w:val="28"/>
                <w:lang w:val="en-GB"/>
                <w:rFonts w:hAnsi="Calibri" w:ascii="Calibri"/>
                <w:color w:val="000000"/>
              </w:rPr>
              <w:t xml:space="preserve">Inputs provided by</w:t>
            </w:r>
          </w:p>
          <w:p w:rsidP="001853AC">
            <w:pPr>
              <w:pStyle w:val="Normal"/>
              <w:rPr>
                <w:sz w:val="22"/>
                <w:bCs/>
                <w:iCs/>
                <w:szCs w:val="28"/>
                <w:lang w:val="en-GB"/>
                <w:rFonts w:hAnsi="Calibri" w:ascii="Calibri"/>
                <w:color w:val="000000"/>
              </w:rPr>
            </w:pPr>
            <w:r w:rsidR="001853AC">
              <w:rPr>
                <w:sz w:val="22"/>
                <w:bCs/>
                <w:iCs/>
                <w:szCs w:val="28"/>
                <w:lang w:val="en-GB"/>
                <w:rFonts w:hAnsi="Calibri" w:ascii="Calibri"/>
                <w:color w:val="000000"/>
              </w:rPr>
              <w:t xml:space="preserve">AfDB</w:t>
            </w:r>
            <w:r w:rsidR="001853AC" w:rsidRPr="0091696D">
              <w:rPr>
                <w:sz w:val="22"/>
                <w:bCs/>
                <w:iCs/>
                <w:szCs w:val="28"/>
                <w:lang w:val="en-GB"/>
                <w:rFonts w:hAnsi="Calibri" w:ascii="Calibri"/>
                <w:color w:val="000000"/>
              </w:rPr>
            </w:r>
          </w:p>
          <w:p w:rsidP="001853AC">
            <w:pPr>
              <w:pStyle w:val="Normal"/>
              <w:rPr>
                <w:sz w:val="22"/>
                <w:bCs/>
                <w:iCs/>
                <w:szCs w:val="28"/>
                <w:lang w:val="en-GB"/>
                <w:rFonts w:hAnsi="Calibri" w:ascii="Calibri"/>
                <w:color w:val="000000"/>
              </w:rPr>
            </w:pPr>
            <w:r w:rsidR="001853AC" w:rsidRPr="0091696D">
              <w:rPr>
                <w:sz w:val="22"/>
                <w:bCs/>
                <w:iCs/>
                <w:szCs w:val="28"/>
                <w:lang w:val="en-GB"/>
                <w:rFonts w:hAnsi="Calibri" w:ascii="Calibri"/>
                <w:color w:val="000000"/>
              </w:rPr>
            </w:r>
          </w:p>
          <w:p w:rsidP="001853AC">
            <w:pPr>
              <w:pStyle w:val="Normal"/>
              <w:rPr>
                <w:sz w:val="22"/>
                <w:bCs/>
                <w:iCs/>
                <w:szCs w:val="28"/>
                <w:lang w:val="en-GB"/>
                <w:rFonts w:hAnsi="Calibri" w:ascii="Calibri"/>
                <w:color w:val="000000"/>
              </w:rPr>
            </w:pPr>
            <w:r w:rsidR="001853AC">
              <w:rPr>
                <w:sz w:val="22"/>
                <w:bCs/>
                <w:iCs/>
                <w:szCs w:val="28"/>
                <w:lang w:val="en-GB"/>
                <w:rFonts w:hAnsi="Calibri" w:ascii="Calibri"/>
                <w:color w:val="000000"/>
              </w:rPr>
              <w:t xml:space="preserve">P4H CD</w:t>
            </w:r>
            <w:r w:rsidR="001853AC" w:rsidRPr="0091696D">
              <w:rPr>
                <w:sz w:val="22"/>
                <w:bCs/>
                <w:iCs/>
                <w:szCs w:val="28"/>
                <w:lang w:val="en-GB"/>
                <w:rFonts w:hAnsi="Calibri" w:ascii="Calibri"/>
                <w:color w:val="000000"/>
              </w:rPr>
            </w:r>
          </w:p>
          <w:p w:rsidP="00EB2CAB">
            <w:pPr>
              <w:pStyle w:val="Normal"/>
              <w:rPr>
                <w:i/>
                <w:sz w:val="22"/>
                <w:bCs/>
                <w:szCs w:val="28"/>
                <w:lang w:val="en-GB"/>
                <w:rFonts w:hAnsi="Calibri" w:ascii="Calibri"/>
                <w:color w:val="000000"/>
              </w:rPr>
            </w:pPr>
            <w:r w:rsidR="001853AC" w:rsidRPr="0091696D">
              <w:rPr>
                <w:i/>
                <w:sz w:val="22"/>
                <w:bCs/>
                <w:szCs w:val="28"/>
                <w:lang w:val="en-GB"/>
                <w:rFonts w:hAnsi="Calibri" w:ascii="Calibri"/>
                <w:color w:val="000000"/>
              </w:rPr>
            </w:r>
          </w:p>
        </w:tc>
      </w:tr>
      <w:tr>
        <w:tblPrEx>
          <w:tblBorders>
            <w:top w:color="808080" w:space="0" w:sz="8" w:val="single"/>
            <w:left w:color="808080" w:space="0" w:sz="8" w:val="single"/>
            <w:bottom w:color="808080" w:space="0" w:sz="8" w:val="single"/>
            <w:right w:color="808080" w:space="0" w:sz="8" w:val="single"/>
            <w:insideH w:color="auto" w:space="0" w:sz="0" w:val="none"/>
            <w:insideV w:color="auto" w:space="0" w:sz="0" w:val="none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wAfter w:type="dxa" w:w="0"/>
          <w:trHeight w:hRule="atLeast" w:val="499"/>
        </w:trPr>
        <w:tc>
          <w:tcPr>
            <w:textDirection w:val="lrTb"/>
            <w:vAlign w:val="top"/>
            <w:shd w:color="auto" w:fill="ffffff" w:val="clear"/>
            <w:tcW w:type="dxa" w:w="1242"/>
            <w:tcBorders>
              <w:bottom w:val="nil"/>
              <w:right w:color="#bd814f" w:space="0" w:sz="8" w:val="single"/>
            </w:tcBorders>
          </w:tcPr>
          <w:p w:rsidP="009F1F6C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DB7AB7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14:00</w:t>
            </w:r>
            <w:r w:rsidR="000204E2" w:rsidRPr="000204E2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</w:tc>
        <w:tc>
          <w:tcPr>
            <w:textDirection w:val="lrTb"/>
            <w:vAlign w:val="top"/>
            <w:shd w:color="auto" w:fill="d3dfee" w:val="clear"/>
            <w:tcW w:type="dxa" w:w="6379"/>
            <w:tcBorders>
              <w:bottom w:val="nil"/>
            </w:tcBorders>
          </w:tcPr>
          <w:p w:rsidP="00DB7AB7">
            <w:pPr>
              <w:pStyle w:val="Normal"/>
              <w:rPr>
                <w:b/>
                <w:sz w:val="22"/>
                <w:rFonts w:hAnsi="Calibri" w:ascii="Calibri"/>
                <w:color w:val="000000"/>
              </w:rPr>
            </w:pPr>
            <w:r w:rsidR="00DB7AB7">
              <w:rPr>
                <w:b/>
                <w:sz w:val="22"/>
                <w:rFonts w:hAnsi="Calibri" w:ascii="Calibri"/>
                <w:color w:val="000000"/>
              </w:rPr>
              <w:t xml:space="preserve">3. Focus: P4H Network specific results / P4H M&amp;E</w:t>
            </w:r>
          </w:p>
          <w:p w:rsidP="00DB7AB7">
            <w:pPr>
              <w:pStyle w:val="Normal"/>
              <w:rPr>
                <w:b/>
                <w:sz w:val="22"/>
                <w:rFonts w:hAnsi="Calibri" w:ascii="Calibri"/>
                <w:color w:val="000000"/>
              </w:rPr>
              <w:ind w:left="737"/>
            </w:pPr>
            <w:r w:rsidR="00DB7AB7">
              <w:rPr>
                <w:b/>
                <w:sz w:val="22"/>
                <w:rFonts w:hAnsi="Calibri" w:ascii="Calibri"/>
                <w:color w:val="000000"/>
              </w:rPr>
              <w:t xml:space="preserve">Input from the recent German study</w:t>
            </w:r>
          </w:p>
          <w:p w:rsidP="00DB7AB7">
            <w:pPr>
              <w:pStyle w:val="Normal"/>
              <w:rPr>
                <w:b/>
                <w:sz w:val="22"/>
                <w:rFonts w:hAnsi="Calibri" w:ascii="Calibri"/>
                <w:color w:val="000000"/>
              </w:rPr>
              <w:ind w:left="737"/>
            </w:pPr>
            <w:r w:rsidR="00DB7AB7">
              <w:rPr>
                <w:b/>
                <w:sz w:val="22"/>
                <w:rFonts w:hAnsi="Calibri" w:ascii="Calibri"/>
                <w:color w:val="000000"/>
              </w:rPr>
              <w:t xml:space="preserve">Defining results and indicators</w:t>
            </w:r>
          </w:p>
          <w:p w:rsidP="00DB7AB7">
            <w:pPr>
              <w:pStyle w:val="Normal"/>
              <w:rPr>
                <w:i/>
                <w:sz w:val="20"/>
                <w:szCs w:val="20"/>
                <w:rFonts w:hAnsi="Calibri" w:ascii="Calibri"/>
                <w:color w:val="000000"/>
              </w:rPr>
            </w:pPr>
            <w:r w:rsidR="00DB7AB7">
              <w:rPr>
                <w:b/>
                <w:sz w:val="22"/>
                <w:rFonts w:hAnsi="Calibri" w:ascii="Calibri"/>
                <w:color w:val="000000"/>
              </w:rPr>
              <w:t xml:space="preserve">               Clarifying responsibilities</w:t>
            </w:r>
            <w:r w:rsidR="00DB7AB7">
              <w:rPr>
                <w:i/>
                <w:sz w:val="20"/>
                <w:szCs w:val="20"/>
                <w:rFonts w:hAnsi="Calibri" w:ascii="Calibri"/>
                <w:color w:val="000000"/>
              </w:rPr>
              <w:t xml:space="preserve"> </w:t>
            </w:r>
            <w:r w:rsidR="000204E2" w:rsidRPr="005E1782">
              <w:rPr>
                <w:i/>
                <w:sz w:val="20"/>
                <w:szCs w:val="20"/>
                <w:rFonts w:hAnsi="Calibri" w:ascii="Calibri"/>
                <w:color w:val="000000"/>
              </w:rPr>
            </w:r>
          </w:p>
          <w:p w:rsidP="000204E2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C346AB" w:rsidRPr="007507D4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</w:tc>
        <w:tc>
          <w:tcPr>
            <w:textDirection w:val="lrTb"/>
            <w:vAlign w:val="top"/>
            <w:shd w:color="auto" w:fill="ffffff" w:val="clear"/>
            <w:tcW w:type="dxa" w:w="1985"/>
            <w:tcBorders>
              <w:left w:color="#bd814f" w:space="0" w:sz="8" w:val="single"/>
              <w:bottom w:val="nil"/>
            </w:tcBorders>
          </w:tcPr>
          <w:p w:rsidP="000B5C33">
            <w:pPr>
              <w:pStyle w:val="Normal"/>
              <w:rPr>
                <w:sz w:val="22"/>
                <w:bCs/>
                <w:lang w:val="en-GB"/>
                <w:rFonts w:hAnsi="Calibri" w:ascii="Calibri"/>
                <w:color w:val="000000"/>
              </w:rPr>
            </w:pPr>
            <w:r w:rsidR="00DB7AB7">
              <w:rPr>
                <w:sz w:val="22"/>
                <w:bCs/>
                <w:lang w:val="en-GB"/>
                <w:rFonts w:hAnsi="Calibri" w:ascii="Calibri"/>
                <w:color w:val="000000"/>
              </w:rPr>
              <w:t xml:space="preserve">All</w:t>
            </w:r>
            <w:r w:rsidR="000204E2">
              <w:rPr>
                <w:sz w:val="22"/>
                <w:bCs/>
                <w:lang w:val="en-GB"/>
                <w:rFonts w:hAnsi="Calibri" w:ascii="Calibri"/>
                <w:color w:val="000000"/>
              </w:rPr>
            </w:r>
          </w:p>
          <w:p w:rsidP="000B5C33">
            <w:pPr>
              <w:pStyle w:val="Normal"/>
              <w:rPr>
                <w:sz w:val="22"/>
                <w:bCs/>
                <w:lang w:val="en-GB"/>
                <w:rFonts w:hAnsi="Calibri" w:ascii="Calibri"/>
                <w:color w:val="000000"/>
              </w:rPr>
            </w:pPr>
            <w:r w:rsidR="00DB7AB7">
              <w:rPr>
                <w:sz w:val="22"/>
                <w:bCs/>
                <w:lang w:val="en-GB"/>
                <w:rFonts w:hAnsi="Calibri" w:ascii="Calibri"/>
                <w:color w:val="000000"/>
              </w:rPr>
              <w:t xml:space="preserve">GIZ</w:t>
            </w:r>
            <w:r w:rsidR="00DB7AB7" w:rsidRPr="0091696D">
              <w:rPr>
                <w:sz w:val="22"/>
                <w:bCs/>
                <w:lang w:val="en-GB"/>
                <w:rFonts w:hAnsi="Calibri" w:ascii="Calibri"/>
                <w:color w:val="000000"/>
              </w:rPr>
            </w:r>
          </w:p>
        </w:tc>
      </w:tr>
      <w:tr>
        <w:tblPrEx>
          <w:tblBorders>
            <w:top w:color="808080" w:space="0" w:sz="8" w:val="single"/>
            <w:left w:color="808080" w:space="0" w:sz="8" w:val="single"/>
            <w:bottom w:color="808080" w:space="0" w:sz="8" w:val="single"/>
            <w:right w:color="808080" w:space="0" w:sz="8" w:val="single"/>
            <w:insideH w:color="auto" w:space="0" w:sz="0" w:val="none"/>
            <w:insideV w:color="auto" w:space="0" w:sz="0" w:val="none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wAfter w:type="dxa" w:w="0"/>
          <w:trHeight w:hRule="atLeast" w:val="1531"/>
        </w:trPr>
        <w:tc>
          <w:tcPr>
            <w:textDirection w:val="lrTb"/>
            <w:vAlign w:val="top"/>
            <w:shd w:color="auto" w:fill="ffffff" w:val="clear"/>
            <w:tcW w:type="dxa" w:w="1242"/>
            <w:tcBorders>
              <w:top w:val="nil"/>
              <w:bottom w:color="auto" w:space="0" w:sz="4" w:val="single"/>
              <w:right w:color="#bd814f" w:space="0" w:sz="8" w:val="single"/>
            </w:tcBorders>
          </w:tcPr>
          <w:p w:rsidP="000B5C33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1853AC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15</w:t>
            </w:r>
            <w:r w:rsidR="000204E2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:</w:t>
            </w:r>
            <w:r w:rsidR="004F5B3E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0</w:t>
            </w:r>
            <w:r w:rsidR="001853AC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0</w:t>
            </w:r>
            <w:r w:rsidR="000204E2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0B5C33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1853AC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DB7AB7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DB7AB7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15:30</w:t>
            </w:r>
          </w:p>
          <w:p w:rsidP="000B5C33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1853AC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DB7AB7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DB7AB7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17:00</w:t>
            </w:r>
            <w:r w:rsidR="001853AC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DB7AB7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DB7AB7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DB7AB7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DB7AB7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19:30</w:t>
            </w:r>
          </w:p>
          <w:p w:rsidP="00DB7AB7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DB7AB7" w:rsidRPr="00DB7AB7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</w:tc>
        <w:tc>
          <w:tcPr>
            <w:textDirection w:val="lrTb"/>
            <w:vAlign w:val="top"/>
            <w:shd w:color="auto" w:fill="d3dfee" w:val="clear"/>
            <w:tcW w:type="dxa" w:w="6379"/>
            <w:tcBorders>
              <w:top w:val="nil"/>
              <w:bottom w:color="auto" w:space="0" w:sz="4" w:val="single"/>
            </w:tcBorders>
          </w:tcPr>
          <w:p w:rsidP="00DB7AB7">
            <w:pPr>
              <w:pStyle w:val="Normal"/>
              <w:rPr>
                <w:b/>
                <w:sz w:val="22"/>
                <w:rFonts w:hAnsi="Calibri" w:ascii="Calibri"/>
                <w:color w:val="000000"/>
              </w:rPr>
            </w:pPr>
            <w:r w:rsidR="00DB7AB7">
              <w:rPr>
                <w:i/>
                <w:sz w:val="20"/>
                <w:szCs w:val="20"/>
                <w:rFonts w:hAnsi="Calibri" w:ascii="Calibri"/>
                <w:color w:val="000000"/>
              </w:rPr>
              <w:t xml:space="preserve">TEA / COFFEE BREAK</w:t>
            </w:r>
            <w:r w:rsidR="005E1782">
              <w:rPr>
                <w:b/>
                <w:sz w:val="22"/>
                <w:rFonts w:hAnsi="Calibri" w:ascii="Calibri"/>
                <w:color w:val="000000"/>
              </w:rPr>
            </w:r>
          </w:p>
          <w:p w:rsidP="001853AC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1853AC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DB7AB7">
            <w:pPr>
              <w:pStyle w:val="Normal"/>
              <w:rPr>
                <w:b/>
                <w:sz w:val="22"/>
                <w:rFonts w:hAnsi="Calibri" w:ascii="Calibri"/>
                <w:color w:val="000000"/>
              </w:rPr>
            </w:pPr>
            <w:r w:rsidR="001853AC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4. </w:t>
            </w:r>
            <w:r w:rsidR="00DB7AB7">
              <w:rPr>
                <w:b/>
                <w:sz w:val="22"/>
                <w:rFonts w:hAnsi="Calibri" w:ascii="Calibri"/>
                <w:color w:val="000000"/>
              </w:rPr>
              <w:t xml:space="preserve">P4H Network specific results / P4H M&amp;E (continued)</w:t>
            </w:r>
          </w:p>
          <w:p w:rsidP="0091696D">
            <w:pPr>
              <w:pStyle w:val="Normal"/>
              <w:rPr>
                <w:b/>
                <w:sz w:val="22"/>
                <w:rFonts w:hAnsi="Calibri" w:ascii="Calibri"/>
                <w:color w:val="000000"/>
              </w:rPr>
            </w:pPr>
            <w:r w:rsidR="00C346AB" w:rsidRPr="00DB7AB7">
              <w:rPr>
                <w:b/>
                <w:sz w:val="22"/>
                <w:rFonts w:hAnsi="Calibri" w:ascii="Calibri"/>
                <w:color w:val="000000"/>
              </w:rPr>
            </w:r>
          </w:p>
          <w:p w:rsidP="00DB7AB7">
            <w:pPr>
              <w:pStyle w:val="Normal"/>
              <w:rPr>
                <w:i/>
                <w:sz w:val="22"/>
                <w:lang w:val="en-GB"/>
                <w:rFonts w:hAnsi="Calibri" w:ascii="Calibri"/>
                <w:color w:val="000000"/>
              </w:rPr>
            </w:pPr>
            <w:r w:rsidR="00DB7AB7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4. Country updates </w:t>
            </w:r>
            <w:r w:rsidR="00DB7AB7">
              <w:rPr>
                <w:i/>
                <w:sz w:val="22"/>
                <w:lang w:val="en-GB"/>
                <w:rFonts w:hAnsi="Calibri" w:ascii="Calibri"/>
                <w:color w:val="000000"/>
              </w:rPr>
              <w:t xml:space="preserve">(30 min)</w:t>
            </w:r>
          </w:p>
          <w:p w:rsidP="00DB7AB7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DB7AB7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DB7AB7">
            <w:pPr>
              <w:pStyle w:val="Normal"/>
              <w:rPr>
                <w:b/>
                <w:sz w:val="22"/>
                <w:rFonts w:hAnsi="Calibri" w:ascii="Calibri"/>
                <w:color w:val="000000"/>
              </w:rPr>
            </w:pPr>
            <w:r w:rsidR="00DB7AB7">
              <w:rPr>
                <w:i/>
                <w:sz w:val="20"/>
                <w:szCs w:val="20"/>
                <w:rFonts w:hAnsi="Calibri" w:ascii="Calibri"/>
                <w:color w:val="000000"/>
              </w:rPr>
              <w:t xml:space="preserve">DINNER </w:t>
            </w:r>
            <w:r w:rsidR="005203E8">
              <w:rPr>
                <w:i/>
                <w:sz w:val="20"/>
                <w:szCs w:val="20"/>
                <w:rFonts w:hAnsi="Calibri" w:ascii="Calibri"/>
                <w:color w:val="000000"/>
              </w:rPr>
              <w:t xml:space="preserve">(organized by AfDB)</w:t>
            </w:r>
            <w:r w:rsidR="00DB7AB7">
              <w:rPr>
                <w:b/>
                <w:sz w:val="22"/>
                <w:rFonts w:hAnsi="Calibri" w:ascii="Calibri"/>
                <w:color w:val="000000"/>
              </w:rPr>
            </w:r>
          </w:p>
          <w:p w:rsidP="00DB7AB7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DB7AB7" w:rsidRPr="00DB7AB7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</w:tc>
        <w:tc>
          <w:tcPr>
            <w:textDirection w:val="lrTb"/>
            <w:vAlign w:val="top"/>
            <w:shd w:color="auto" w:fill="ffffff" w:val="clear"/>
            <w:tcW w:type="dxa" w:w="1985"/>
            <w:tcBorders>
              <w:top w:val="nil"/>
              <w:left w:color="#bd814f" w:space="0" w:sz="8" w:val="single"/>
              <w:bottom w:color="auto" w:space="0" w:sz="4" w:val="single"/>
            </w:tcBorders>
          </w:tcPr>
          <w:p w:rsidP="000B5C33">
            <w:pPr>
              <w:pStyle w:val="Normal"/>
              <w:rPr>
                <w:sz w:val="22"/>
                <w:bCs/>
                <w:rFonts w:hAnsi="Calibri" w:ascii="Calibri"/>
                <w:color w:val="000000"/>
              </w:rPr>
            </w:pPr>
            <w:r w:rsidR="000204E2" w:rsidRPr="0091696D">
              <w:rPr>
                <w:sz w:val="22"/>
                <w:bCs/>
                <w:rFonts w:hAnsi="Calibri" w:ascii="Calibri"/>
                <w:color w:val="000000"/>
              </w:rPr>
            </w:r>
          </w:p>
          <w:p w:rsidP="000B5C33">
            <w:pPr>
              <w:pStyle w:val="Normal"/>
              <w:rPr>
                <w:sz w:val="22"/>
                <w:bCs/>
                <w:rFonts w:hAnsi="Calibri" w:ascii="Calibri"/>
                <w:color w:val="000000"/>
              </w:rPr>
            </w:pPr>
            <w:r w:rsidR="0091696D" w:rsidRPr="0091696D">
              <w:rPr>
                <w:sz w:val="22"/>
                <w:bCs/>
                <w:rFonts w:hAnsi="Calibri" w:ascii="Calibri"/>
                <w:color w:val="000000"/>
              </w:rPr>
            </w:r>
          </w:p>
          <w:p w:rsidP="000B5C33">
            <w:pPr>
              <w:pStyle w:val="Normal"/>
              <w:rPr>
                <w:sz w:val="22"/>
                <w:bCs/>
                <w:rFonts w:hAnsi="Calibri" w:ascii="Calibri"/>
                <w:color w:val="000000"/>
              </w:rPr>
            </w:pPr>
            <w:r w:rsidR="0091696D">
              <w:rPr>
                <w:sz w:val="22"/>
                <w:bCs/>
                <w:rFonts w:hAnsi="Calibri" w:ascii="Calibri"/>
                <w:color w:val="000000"/>
              </w:rPr>
              <w:t xml:space="preserve">All</w:t>
            </w:r>
          </w:p>
          <w:p w:rsidP="000B5C33">
            <w:pPr>
              <w:pStyle w:val="Normal"/>
              <w:rPr>
                <w:sz w:val="22"/>
                <w:bCs/>
                <w:rFonts w:hAnsi="Calibri" w:ascii="Calibri"/>
                <w:color w:val="000000"/>
              </w:rPr>
            </w:pPr>
            <w:r w:rsidR="004F5B3E">
              <w:rPr>
                <w:sz w:val="22"/>
                <w:bCs/>
                <w:rFonts w:hAnsi="Calibri" w:ascii="Calibri"/>
                <w:color w:val="000000"/>
              </w:rPr>
            </w:r>
          </w:p>
          <w:p w:rsidP="000B5C33">
            <w:pPr>
              <w:pStyle w:val="Normal"/>
              <w:rPr>
                <w:sz w:val="22"/>
                <w:bCs/>
                <w:rFonts w:hAnsi="Calibri" w:ascii="Calibri"/>
                <w:color w:val="000000"/>
              </w:rPr>
            </w:pPr>
            <w:r w:rsidR="004F5B3E">
              <w:rPr>
                <w:sz w:val="22"/>
                <w:bCs/>
                <w:rFonts w:hAnsi="Calibri" w:ascii="Calibri"/>
                <w:color w:val="000000"/>
              </w:rPr>
              <w:t xml:space="preserve">All</w:t>
            </w:r>
            <w:r w:rsidR="004F5B3E" w:rsidRPr="0091696D">
              <w:rPr>
                <w:sz w:val="22"/>
                <w:bCs/>
                <w:rFonts w:hAnsi="Calibri" w:ascii="Calibri"/>
                <w:color w:val="000000"/>
              </w:rPr>
            </w:r>
          </w:p>
        </w:tc>
      </w:tr>
      <w:tr>
        <w:tblPrEx>
          <w:tblBorders>
            <w:top w:color="808080" w:space="0" w:sz="8" w:val="single"/>
            <w:left w:color="808080" w:space="0" w:sz="8" w:val="single"/>
            <w:bottom w:color="808080" w:space="0" w:sz="8" w:val="single"/>
            <w:right w:color="808080" w:space="0" w:sz="8" w:val="single"/>
            <w:insideH w:color="auto" w:space="0" w:sz="0" w:val="none"/>
            <w:insideV w:color="auto" w:space="0" w:sz="0" w:val="none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wAfter w:type="dxa" w:w="0"/>
        </w:trPr>
        <w:tc>
          <w:tcPr>
            <w:textDirection w:val="lrTb"/>
            <w:vAlign w:val="top"/>
            <w:shd w:color="auto" w:fill="ffffff" w:val="clear"/>
            <w:tcW w:type="dxa" w:w="1242"/>
            <w:tcBorders>
              <w:top w:color="auto" w:space="0" w:sz="4" w:val="single"/>
              <w:right w:color="#bd814f" w:space="0" w:sz="8" w:val="single"/>
            </w:tcBorders>
          </w:tcPr>
          <w:p w:rsidP="000B5C33">
            <w:pPr>
              <w:pStyle w:val="Normal"/>
              <w:rPr>
                <w:b/>
                <w:i/>
                <w:sz w:val="22"/>
                <w:lang w:val="en-GB"/>
                <w:rFonts w:hAnsi="Calibri" w:ascii="Calibri"/>
                <w:color w:val="000000"/>
              </w:rPr>
            </w:pPr>
            <w:r w:rsidR="001853AC" w:rsidRPr="001853AC">
              <w:rPr>
                <w:b/>
                <w:i/>
                <w:sz w:val="22"/>
                <w:lang w:val="en-GB"/>
                <w:rFonts w:hAnsi="Calibri" w:ascii="Calibri"/>
                <w:color w:val="000000"/>
              </w:rPr>
              <w:t xml:space="preserve">DAY 2</w:t>
            </w:r>
            <w:r w:rsidR="000204E2" w:rsidRPr="001853AC">
              <w:rPr>
                <w:b/>
                <w:i/>
                <w:sz w:val="22"/>
                <w:lang w:val="en-GB"/>
                <w:rFonts w:hAnsi="Calibri" w:ascii="Calibri"/>
                <w:color w:val="000000"/>
              </w:rPr>
            </w:r>
          </w:p>
        </w:tc>
        <w:tc>
          <w:tcPr>
            <w:textDirection w:val="lrTb"/>
            <w:vAlign w:val="top"/>
            <w:shd w:color="auto" w:fill="d3dfee" w:val="clear"/>
            <w:tcW w:type="dxa" w:w="6379"/>
            <w:tcBorders>
              <w:top w:color="auto" w:space="0" w:sz="4" w:val="single"/>
            </w:tcBorders>
          </w:tcPr>
          <w:p w:rsidP="000B5C33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5E1782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0B5C33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C346AB" w:rsidRPr="007507D4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</w:tc>
        <w:tc>
          <w:tcPr>
            <w:textDirection w:val="lrTb"/>
            <w:vAlign w:val="top"/>
            <w:shd w:color="auto" w:fill="ffffff" w:val="clear"/>
            <w:tcW w:type="dxa" w:w="1985"/>
            <w:tcBorders>
              <w:top w:color="auto" w:space="0" w:sz="4" w:val="single"/>
              <w:left w:color="#bd814f" w:space="0" w:sz="8" w:val="single"/>
            </w:tcBorders>
          </w:tcPr>
          <w:p w:rsidP="008204EC">
            <w:pPr>
              <w:pStyle w:val="Normal"/>
              <w:rPr>
                <w:sz w:val="22"/>
                <w:bCs/>
                <w:lang w:val="en-GB"/>
                <w:rFonts w:hAnsi="Calibri" w:ascii="Calibri"/>
                <w:color w:val="000000"/>
              </w:rPr>
            </w:pPr>
            <w:r w:rsidR="000204E2" w:rsidRPr="0091696D">
              <w:rPr>
                <w:sz w:val="22"/>
                <w:bCs/>
                <w:lang w:val="en-GB"/>
                <w:rFonts w:hAnsi="Calibri" w:ascii="Calibri"/>
                <w:color w:val="000000"/>
              </w:rPr>
            </w:r>
          </w:p>
        </w:tc>
      </w:tr>
      <w:tr>
        <w:tblPrEx>
          <w:tblBorders>
            <w:top w:color="808080" w:space="0" w:sz="8" w:val="single"/>
            <w:left w:color="808080" w:space="0" w:sz="8" w:val="single"/>
            <w:bottom w:color="808080" w:space="0" w:sz="8" w:val="single"/>
            <w:right w:color="808080" w:space="0" w:sz="8" w:val="single"/>
            <w:insideH w:color="auto" w:space="0" w:sz="0" w:val="none"/>
            <w:insideV w:color="auto" w:space="0" w:sz="0" w:val="none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wAfter w:type="dxa" w:w="0"/>
        </w:trPr>
        <w:tc>
          <w:tcPr>
            <w:textDirection w:val="lrTb"/>
            <w:vAlign w:val="top"/>
            <w:shd w:color="auto" w:fill="ffffff" w:val="clear"/>
            <w:tcW w:type="dxa" w:w="1242"/>
            <w:tcBorders>
              <w:top w:val="nil"/>
              <w:right w:color="#bd814f" w:space="0" w:sz="8" w:val="single"/>
            </w:tcBorders>
          </w:tcPr>
          <w:p w:rsidP="000B5C33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1853AC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08:30</w:t>
            </w:r>
            <w:r w:rsidR="000204E2" w:rsidRPr="007507D4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</w:tc>
        <w:tc>
          <w:tcPr>
            <w:textDirection w:val="lrTb"/>
            <w:vAlign w:val="top"/>
            <w:shd w:color="auto" w:fill="d3dfee" w:val="clear"/>
            <w:tcW w:type="dxa" w:w="6379"/>
            <w:tcBorders>
              <w:top w:val="nil"/>
              <w:left w:val="nil"/>
              <w:bottom w:val="nil"/>
              <w:right w:val="nil"/>
            </w:tcBorders>
          </w:tcPr>
          <w:p w:rsidP="00893800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005B5B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5</w:t>
            </w:r>
            <w:r w:rsidR="000204E2" w:rsidRPr="007507D4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. </w:t>
            </w:r>
            <w:r w:rsidR="0091696D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Communication</w:t>
            </w:r>
            <w:r w:rsidR="000C3EBF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DB7AB7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  <w:ind w:left="737"/>
            </w:pPr>
            <w:r w:rsidR="00DB7AB7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P4H new website and network intranet</w:t>
            </w:r>
            <w:r w:rsidR="00893800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1853AC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  <w:ind w:left="737"/>
            </w:pPr>
            <w:r w:rsidR="001853AC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P4H brochure </w:t>
            </w:r>
            <w:r w:rsidR="00005B5B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4F5B3E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4F5B3E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4F5B3E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4F5B3E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6</w:t>
            </w:r>
            <w:r w:rsidR="004F5B3E" w:rsidRPr="007507D4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. </w:t>
            </w:r>
            <w:r w:rsidR="004F5B3E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Miscellaneous</w:t>
            </w:r>
          </w:p>
          <w:p w:rsidP="004F5B3E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  <w:ind w:left="737"/>
            </w:pPr>
            <w:r w:rsidR="004F5B3E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WHO/WBI/GIZ contract on capacity development</w:t>
            </w:r>
          </w:p>
          <w:p w:rsidP="00DB7AB7">
            <w:pPr>
              <w:pStyle w:val="Normal"/>
              <w:rPr>
                <w:b/>
                <w:sz w:val="22"/>
                <w:rFonts w:hAnsi="Calibri" w:ascii="Calibri"/>
                <w:color w:val="000000"/>
              </w:rPr>
              <w:ind w:left="737"/>
            </w:pPr>
            <w:r w:rsidR="004F5B3E" w:rsidRPr="00A96790">
              <w:rPr>
                <w:b/>
                <w:sz w:val="22"/>
                <w:rFonts w:hAnsi="Calibri" w:ascii="Calibri"/>
                <w:color w:val="000000"/>
              </w:rPr>
              <w:t xml:space="preserve">P4H code of conduct </w:t>
            </w:r>
            <w:r w:rsidR="00DB7AB7">
              <w:rPr>
                <w:b/>
                <w:sz w:val="22"/>
                <w:rFonts w:hAnsi="Calibri" w:ascii="Calibri"/>
                <w:color w:val="000000"/>
              </w:rPr>
              <w:t xml:space="preserve">/ etiquette</w:t>
            </w:r>
            <w:r w:rsidR="001853AC" w:rsidRPr="00DB7AB7">
              <w:rPr>
                <w:b/>
                <w:sz w:val="22"/>
                <w:rFonts w:hAnsi="Calibri" w:ascii="Calibri"/>
                <w:color w:val="000000"/>
              </w:rPr>
            </w:r>
          </w:p>
          <w:p w:rsidP="00FF5673">
            <w:pPr>
              <w:pStyle w:val="Normal"/>
              <w:rPr>
                <w:sz w:val="22"/>
                <w:szCs w:val="22"/>
                <w:rFonts w:hAnsi="Calibri" w:ascii="Calibri"/>
                <w:color w:val="000000"/>
              </w:rPr>
            </w:pPr>
            <w:r w:rsidR="00C346AB" w:rsidRPr="005E1782">
              <w:rPr>
                <w:sz w:val="22"/>
                <w:szCs w:val="22"/>
                <w:rFonts w:hAnsi="Calibri" w:ascii="Calibri"/>
                <w:color w:val="000000"/>
              </w:rPr>
            </w:r>
          </w:p>
        </w:tc>
        <w:tc>
          <w:tcPr>
            <w:textDirection w:val="lrTb"/>
            <w:vAlign w:val="top"/>
            <w:shd w:color="auto" w:fill="ffffff" w:val="clear"/>
            <w:tcW w:type="dxa" w:w="1985"/>
            <w:tcBorders>
              <w:top w:val="nil"/>
              <w:left w:color="#bd814f" w:space="0" w:sz="8" w:val="single"/>
            </w:tcBorders>
          </w:tcPr>
          <w:p w:rsidP="000B5C33">
            <w:pPr>
              <w:pStyle w:val="Normal"/>
              <w:rPr>
                <w:sz w:val="22"/>
                <w:bCs/>
                <w:lang w:val="en-GB"/>
                <w:rFonts w:hAnsi="Calibri" w:ascii="Calibri"/>
                <w:color w:val="000000"/>
              </w:rPr>
            </w:pPr>
            <w:r w:rsidR="00005B5B">
              <w:rPr>
                <w:sz w:val="22"/>
                <w:bCs/>
                <w:lang w:val="en-GB"/>
                <w:rFonts w:hAnsi="Calibri" w:ascii="Calibri"/>
                <w:color w:val="000000"/>
              </w:rPr>
              <w:t xml:space="preserve">All</w:t>
            </w:r>
          </w:p>
          <w:p w:rsidP="000B5C33">
            <w:pPr>
              <w:pStyle w:val="Normal"/>
              <w:rPr>
                <w:sz w:val="22"/>
                <w:bCs/>
                <w:lang w:val="en-GB"/>
                <w:rFonts w:hAnsi="Calibri" w:ascii="Calibri"/>
                <w:color w:val="000000"/>
              </w:rPr>
            </w:pPr>
            <w:r w:rsidR="0091696D">
              <w:rPr>
                <w:sz w:val="22"/>
                <w:bCs/>
                <w:lang w:val="en-GB"/>
                <w:rFonts w:hAnsi="Calibri" w:ascii="Calibri"/>
                <w:color w:val="000000"/>
              </w:rPr>
              <w:t xml:space="preserve">P4H CD</w:t>
            </w:r>
            <w:r w:rsidR="00893800" w:rsidRPr="0091696D">
              <w:rPr>
                <w:sz w:val="22"/>
                <w:bCs/>
                <w:lang w:val="en-GB"/>
                <w:rFonts w:hAnsi="Calibri" w:ascii="Calibri"/>
                <w:color w:val="000000"/>
              </w:rPr>
            </w:r>
          </w:p>
          <w:p w:rsidP="0091696D">
            <w:pPr>
              <w:pStyle w:val="Normal"/>
              <w:rPr>
                <w:sz w:val="22"/>
                <w:bCs/>
                <w:lang w:val="en-GB"/>
                <w:rFonts w:hAnsi="Calibri" w:ascii="Calibri"/>
                <w:color w:val="000000"/>
              </w:rPr>
            </w:pPr>
            <w:r w:rsidR="0091696D">
              <w:rPr>
                <w:sz w:val="22"/>
                <w:bCs/>
                <w:lang w:val="en-GB"/>
                <w:rFonts w:hAnsi="Calibri" w:ascii="Calibri"/>
                <w:color w:val="000000"/>
              </w:rPr>
              <w:t xml:space="preserve">P4H CD</w:t>
            </w:r>
            <w:r w:rsidR="00CC6C51">
              <w:rPr>
                <w:sz w:val="22"/>
                <w:bCs/>
                <w:lang w:val="en-GB"/>
                <w:rFonts w:hAnsi="Calibri" w:ascii="Calibri"/>
                <w:color w:val="000000"/>
              </w:rPr>
            </w:r>
          </w:p>
          <w:p w:rsidP="0091696D">
            <w:pPr>
              <w:pStyle w:val="Normal"/>
              <w:rPr>
                <w:sz w:val="22"/>
                <w:bCs/>
                <w:lang w:val="en-GB"/>
                <w:rFonts w:hAnsi="Calibri" w:ascii="Calibri"/>
                <w:color w:val="000000"/>
              </w:rPr>
            </w:pPr>
            <w:r w:rsidR="004F5B3E">
              <w:rPr>
                <w:sz w:val="22"/>
                <w:bCs/>
                <w:lang w:val="en-GB"/>
                <w:rFonts w:hAnsi="Calibri" w:ascii="Calibri"/>
                <w:color w:val="000000"/>
              </w:rPr>
            </w:r>
          </w:p>
          <w:p w:rsidP="0091696D">
            <w:pPr>
              <w:pStyle w:val="Normal"/>
              <w:rPr>
                <w:sz w:val="22"/>
                <w:bCs/>
                <w:lang w:val="en-GB"/>
                <w:rFonts w:hAnsi="Calibri" w:ascii="Calibri"/>
                <w:color w:val="000000"/>
              </w:rPr>
            </w:pPr>
            <w:r w:rsidR="004F5B3E">
              <w:rPr>
                <w:sz w:val="22"/>
                <w:bCs/>
                <w:lang w:val="en-GB"/>
                <w:rFonts w:hAnsi="Calibri" w:ascii="Calibri"/>
                <w:color w:val="000000"/>
              </w:rPr>
            </w:r>
          </w:p>
          <w:p w:rsidP="004F5B3E">
            <w:pPr>
              <w:pStyle w:val="Normal"/>
              <w:rPr>
                <w:sz w:val="22"/>
                <w:bCs/>
                <w:lang w:val="en-GB"/>
                <w:rFonts w:hAnsi="Calibri" w:ascii="Calibri"/>
                <w:color w:val="000000"/>
              </w:rPr>
            </w:pPr>
            <w:r w:rsidR="004F5B3E">
              <w:rPr>
                <w:sz w:val="22"/>
                <w:bCs/>
                <w:lang w:val="en-GB"/>
                <w:rFonts w:hAnsi="Calibri" w:ascii="Calibri"/>
                <w:color w:val="000000"/>
              </w:rPr>
              <w:t xml:space="preserve">GIZ/WB</w:t>
            </w:r>
          </w:p>
          <w:p w:rsidP="004F5B3E">
            <w:pPr>
              <w:pStyle w:val="Normal"/>
              <w:rPr>
                <w:sz w:val="22"/>
                <w:bCs/>
                <w:lang w:val="en-GB"/>
                <w:rFonts w:hAnsi="Calibri" w:ascii="Calibri"/>
                <w:color w:val="000000"/>
              </w:rPr>
            </w:pPr>
            <w:r w:rsidR="004F5B3E">
              <w:rPr>
                <w:sz w:val="22"/>
                <w:bCs/>
                <w:lang w:val="en-GB"/>
                <w:rFonts w:hAnsi="Calibri" w:ascii="Calibri"/>
                <w:color w:val="000000"/>
              </w:rPr>
              <w:t xml:space="preserve">P4H CD</w:t>
            </w:r>
          </w:p>
          <w:p w:rsidP="0091696D">
            <w:pPr>
              <w:pStyle w:val="Normal"/>
              <w:rPr>
                <w:sz w:val="22"/>
                <w:bCs/>
                <w:lang w:val="en-GB"/>
                <w:rFonts w:hAnsi="Calibri" w:ascii="Calibri"/>
                <w:color w:val="000000"/>
              </w:rPr>
            </w:pPr>
            <w:r w:rsidR="004F5B3E" w:rsidRPr="0091696D">
              <w:rPr>
                <w:sz w:val="22"/>
                <w:bCs/>
                <w:lang w:val="en-GB"/>
                <w:rFonts w:hAnsi="Calibri" w:ascii="Calibri"/>
                <w:color w:val="000000"/>
              </w:rPr>
            </w:r>
          </w:p>
        </w:tc>
      </w:tr>
      <w:tr>
        <w:tblPrEx>
          <w:tblBorders>
            <w:top w:color="808080" w:space="0" w:sz="8" w:val="single"/>
            <w:left w:color="808080" w:space="0" w:sz="8" w:val="single"/>
            <w:bottom w:color="808080" w:space="0" w:sz="8" w:val="single"/>
            <w:right w:color="808080" w:space="0" w:sz="8" w:val="single"/>
            <w:insideH w:color="auto" w:space="0" w:sz="0" w:val="none"/>
            <w:insideV w:color="auto" w:space="0" w:sz="0" w:val="none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wAfter w:type="dxa" w:w="0"/>
        </w:trPr>
        <w:tc>
          <w:tcPr>
            <w:textDirection w:val="lrTb"/>
            <w:vAlign w:val="top"/>
            <w:shd w:color="auto" w:fill="ffffff" w:val="clear"/>
            <w:tcW w:type="dxa" w:w="1242"/>
            <w:tcBorders>
              <w:top w:val="nil"/>
              <w:right w:color="#bd814f" w:space="0" w:sz="8" w:val="single"/>
            </w:tcBorders>
          </w:tcPr>
          <w:p w:rsidP="000B5C33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1853AC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10:00</w:t>
            </w:r>
            <w:r w:rsidR="000204E2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</w:tc>
        <w:tc>
          <w:tcPr>
            <w:textDirection w:val="lrTb"/>
            <w:vAlign w:val="top"/>
            <w:shd w:color="auto" w:fill="d3dfee" w:val="clear"/>
            <w:tcW w:type="dxa" w:w="6379"/>
            <w:tcBorders>
              <w:top w:val="nil"/>
              <w:left w:val="nil"/>
              <w:bottom w:val="nil"/>
              <w:right w:val="nil"/>
            </w:tcBorders>
          </w:tcPr>
          <w:p w:rsidP="005E1782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893800" w:rsidRPr="007507D4">
              <w:rPr>
                <w:i/>
                <w:sz w:val="20"/>
                <w:szCs w:val="20"/>
                <w:rFonts w:hAnsi="Calibri" w:ascii="Calibri"/>
                <w:color w:val="000000"/>
              </w:rPr>
              <w:t xml:space="preserve">TEA / COFFEE BREAK</w:t>
            </w:r>
            <w:r w:rsidR="00893800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893800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C346AB" w:rsidRPr="007507D4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</w:tc>
        <w:tc>
          <w:tcPr>
            <w:textDirection w:val="lrTb"/>
            <w:vAlign w:val="top"/>
            <w:shd w:color="auto" w:fill="ffffff" w:val="clear"/>
            <w:tcW w:type="dxa" w:w="1985"/>
            <w:tcBorders>
              <w:top w:val="nil"/>
              <w:left w:color="#bd814f" w:space="0" w:sz="8" w:val="single"/>
            </w:tcBorders>
          </w:tcPr>
          <w:p w:rsidP="000B5C33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0204E2" w:rsidRPr="007507D4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</w:tc>
      </w:tr>
      <w:tr>
        <w:tblPrEx>
          <w:tblBorders>
            <w:top w:color="808080" w:space="0" w:sz="8" w:val="single"/>
            <w:left w:color="808080" w:space="0" w:sz="8" w:val="single"/>
            <w:bottom w:color="808080" w:space="0" w:sz="8" w:val="single"/>
            <w:right w:color="808080" w:space="0" w:sz="8" w:val="single"/>
            <w:insideH w:color="auto" w:space="0" w:sz="0" w:val="none"/>
            <w:insideV w:color="auto" w:space="0" w:sz="0" w:val="none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wAfter w:type="dxa" w:w="0"/>
        </w:trPr>
        <w:tc>
          <w:tcPr>
            <w:textDirection w:val="lrTb"/>
            <w:vAlign w:val="top"/>
            <w:shd w:color="auto" w:fill="ffffff" w:val="clear"/>
            <w:tcW w:type="dxa" w:w="1242"/>
            <w:tcBorders>
              <w:top w:val="nil"/>
              <w:right w:color="#bd814f" w:space="0" w:sz="8" w:val="single"/>
            </w:tcBorders>
          </w:tcPr>
          <w:p w:rsidP="005E1782">
            <w:pPr>
              <w:pStyle w:val="Normal"/>
              <w:rPr>
                <w:b/>
                <w:sz w:val="22"/>
                <w:bCs/>
                <w:lang w:val="en-GB"/>
                <w:rFonts w:hAnsi="Calibri" w:ascii="Calibri"/>
              </w:rPr>
            </w:pPr>
            <w:r w:rsidR="001853AC">
              <w:rPr>
                <w:b/>
                <w:sz w:val="22"/>
                <w:bCs/>
                <w:lang w:val="en-GB"/>
                <w:rFonts w:hAnsi="Calibri" w:ascii="Calibri"/>
              </w:rPr>
              <w:t xml:space="preserve">10:15</w:t>
            </w:r>
            <w:r w:rsidR="005E1782">
              <w:rPr>
                <w:b/>
                <w:sz w:val="22"/>
                <w:bCs/>
                <w:lang w:val="en-GB"/>
                <w:rFonts w:hAnsi="Calibri" w:ascii="Calibri"/>
              </w:rPr>
            </w:r>
          </w:p>
          <w:p w:rsidP="005E1782">
            <w:pPr>
              <w:pStyle w:val="Normal"/>
              <w:rPr>
                <w:sz w:val="22"/>
                <w:lang w:val="en-GB"/>
                <w:rFonts w:hAnsi="Calibri" w:ascii="Calibri"/>
              </w:rPr>
            </w:pPr>
            <w:r w:rsidR="005E1782" w:rsidRPr="005E1782">
              <w:rPr>
                <w:sz w:val="22"/>
                <w:lang w:val="en-GB"/>
                <w:rFonts w:hAnsi="Calibri" w:ascii="Calibri"/>
              </w:rPr>
            </w:r>
          </w:p>
          <w:p w:rsidP="005E1782">
            <w:pPr>
              <w:pStyle w:val="Normal"/>
              <w:rPr>
                <w:sz w:val="22"/>
                <w:lang w:val="en-GB"/>
                <w:rFonts w:hAnsi="Calibri" w:ascii="Calibri"/>
              </w:rPr>
            </w:pPr>
            <w:r w:rsidR="005E1782" w:rsidRPr="005E1782">
              <w:rPr>
                <w:sz w:val="22"/>
                <w:lang w:val="en-GB"/>
                <w:rFonts w:hAnsi="Calibri" w:ascii="Calibri"/>
              </w:rPr>
            </w:r>
          </w:p>
          <w:p w:rsidP="005E1782">
            <w:pPr>
              <w:pStyle w:val="Normal"/>
              <w:rPr>
                <w:sz w:val="22"/>
                <w:lang w:val="en-GB"/>
                <w:rFonts w:hAnsi="Calibri" w:ascii="Calibri"/>
              </w:rPr>
            </w:pPr>
            <w:r w:rsidR="005E1782">
              <w:rPr>
                <w:sz w:val="22"/>
                <w:lang w:val="en-GB"/>
                <w:rFonts w:hAnsi="Calibri" w:ascii="Calibri"/>
              </w:rPr>
            </w:r>
          </w:p>
          <w:p w:rsidP="005E1782">
            <w:pPr>
              <w:pStyle w:val="Normal"/>
              <w:rPr>
                <w:b/>
                <w:sz w:val="22"/>
                <w:bCs/>
                <w:lang w:val="en-GB"/>
                <w:rFonts w:hAnsi="Calibri" w:ascii="Calibri"/>
              </w:rPr>
            </w:pPr>
            <w:r w:rsidR="000F609D">
              <w:rPr>
                <w:b/>
                <w:sz w:val="22"/>
                <w:bCs/>
                <w:lang w:val="en-GB"/>
                <w:rFonts w:hAnsi="Calibri" w:ascii="Calibri"/>
              </w:rPr>
            </w:r>
          </w:p>
          <w:p w:rsidP="005E1782">
            <w:pPr>
              <w:pStyle w:val="Normal"/>
              <w:rPr>
                <w:b/>
                <w:sz w:val="22"/>
                <w:bCs/>
                <w:lang w:val="en-GB"/>
                <w:rFonts w:hAnsi="Calibri" w:ascii="Calibri"/>
              </w:rPr>
            </w:pPr>
            <w:r w:rsidR="005E1782" w:rsidRPr="005E1782">
              <w:rPr>
                <w:b/>
                <w:sz w:val="22"/>
                <w:bCs/>
                <w:lang w:val="en-GB"/>
                <w:rFonts w:hAnsi="Calibri" w:ascii="Calibri"/>
              </w:rPr>
              <w:t xml:space="preserve">1</w:t>
            </w:r>
            <w:r w:rsidR="001853AC">
              <w:rPr>
                <w:b/>
                <w:sz w:val="22"/>
                <w:bCs/>
                <w:lang w:val="en-GB"/>
                <w:rFonts w:hAnsi="Calibri" w:ascii="Calibri"/>
              </w:rPr>
              <w:t xml:space="preserve">1</w:t>
            </w:r>
            <w:r w:rsidR="005E1782" w:rsidRPr="005E1782">
              <w:rPr>
                <w:b/>
                <w:sz w:val="22"/>
                <w:bCs/>
                <w:lang w:val="en-GB"/>
                <w:rFonts w:hAnsi="Calibri" w:ascii="Calibri"/>
              </w:rPr>
              <w:t xml:space="preserve">:30</w:t>
            </w:r>
            <w:r w:rsidR="009F1F6C" w:rsidRPr="005E1782">
              <w:rPr>
                <w:b/>
                <w:sz w:val="22"/>
                <w:bCs/>
                <w:lang w:val="en-GB"/>
                <w:rFonts w:hAnsi="Calibri" w:ascii="Calibri"/>
              </w:rPr>
            </w:r>
          </w:p>
        </w:tc>
        <w:tc>
          <w:tcPr>
            <w:textDirection w:val="lrTb"/>
            <w:vAlign w:val="top"/>
            <w:shd w:color="auto" w:fill="d3dfee" w:val="clear"/>
            <w:tcW w:type="dxa" w:w="6379"/>
            <w:tcBorders>
              <w:top w:val="nil"/>
              <w:left w:val="nil"/>
              <w:bottom w:val="nil"/>
              <w:right w:val="nil"/>
            </w:tcBorders>
          </w:tcPr>
          <w:p w:rsidP="0091696D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005B5B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6</w:t>
            </w:r>
            <w:r w:rsidR="00893800" w:rsidRPr="007507D4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. </w:t>
            </w:r>
            <w:r w:rsidR="0091696D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Miscellaneous</w:t>
            </w:r>
            <w:r w:rsidR="004F5B3E">
              <w:rPr>
                <w:b/>
                <w:sz w:val="22"/>
                <w:lang w:val="en-GB"/>
                <w:rFonts w:hAnsi="Calibri" w:ascii="Calibri"/>
                <w:color w:val="000000"/>
              </w:rPr>
              <w:t xml:space="preserve"> (contd.)</w:t>
            </w:r>
            <w:r w:rsidR="00893800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A96790">
            <w:pPr>
              <w:pStyle w:val="Normal"/>
              <w:rPr>
                <w:b/>
                <w:sz w:val="22"/>
                <w:rFonts w:hAnsi="Calibri" w:ascii="Calibri"/>
                <w:color w:val="000000"/>
              </w:rPr>
              <w:ind w:left="737"/>
            </w:pPr>
            <w:r w:rsidR="000F609D">
              <w:rPr>
                <w:b/>
                <w:sz w:val="22"/>
                <w:rFonts w:hAnsi="Calibri" w:ascii="Calibri"/>
                <w:color w:val="000000"/>
              </w:rPr>
              <w:t xml:space="preserve">Upcoming events (e.g. HHA Africa Health Forum)</w:t>
            </w:r>
          </w:p>
          <w:p w:rsidP="00A96790">
            <w:pPr>
              <w:pStyle w:val="Normal"/>
              <w:rPr>
                <w:b/>
                <w:sz w:val="22"/>
                <w:rFonts w:hAnsi="Calibri" w:ascii="Calibri"/>
                <w:color w:val="000000"/>
              </w:rPr>
              <w:ind w:left="737"/>
            </w:pPr>
            <w:r w:rsidR="00A96790">
              <w:rPr>
                <w:b/>
                <w:sz w:val="22"/>
                <w:rFonts w:hAnsi="Calibri" w:ascii="Calibri"/>
                <w:color w:val="000000"/>
              </w:rPr>
              <w:t xml:space="preserve">Preparation of the next SG meeting (May 2013)</w:t>
            </w:r>
          </w:p>
          <w:p w:rsidP="00A96790">
            <w:pPr>
              <w:pStyle w:val="Normal"/>
              <w:rPr>
                <w:b/>
                <w:sz w:val="22"/>
                <w:rFonts w:hAnsi="Calibri" w:ascii="Calibri"/>
                <w:color w:val="000000"/>
              </w:rPr>
              <w:ind w:left="737"/>
            </w:pPr>
            <w:r w:rsidR="00A96790">
              <w:rPr>
                <w:b/>
                <w:sz w:val="22"/>
                <w:rFonts w:hAnsi="Calibri" w:ascii="Calibri"/>
                <w:color w:val="000000"/>
              </w:rPr>
              <w:t xml:space="preserve">Scheduling next TCG meeting (Oct 2013?)</w:t>
            </w:r>
            <w:r w:rsidR="00A96790" w:rsidRPr="00A96790">
              <w:rPr>
                <w:b/>
                <w:sz w:val="22"/>
                <w:rFonts w:hAnsi="Calibri" w:ascii="Calibri"/>
                <w:color w:val="000000"/>
              </w:rPr>
            </w:r>
          </w:p>
          <w:p w:rsidP="005E1782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005B5B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5C1E9D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9F1F6C">
              <w:rPr>
                <w:b/>
                <w:sz w:val="22"/>
                <w:rFonts w:hAnsi="Calibri" w:ascii="Calibri"/>
                <w:color w:val="000000"/>
              </w:rPr>
              <w:t xml:space="preserve">End of the meeting</w:t>
            </w:r>
            <w:r w:rsidR="000204E2" w:rsidRPr="007507D4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</w:tc>
        <w:tc>
          <w:tcPr>
            <w:textDirection w:val="lrTb"/>
            <w:vAlign w:val="top"/>
            <w:shd w:color="auto" w:fill="ffffff" w:val="clear"/>
            <w:tcW w:type="dxa" w:w="1985"/>
            <w:tcBorders>
              <w:top w:val="nil"/>
              <w:left w:color="#bd814f" w:space="0" w:sz="8" w:val="single"/>
            </w:tcBorders>
          </w:tcPr>
          <w:p w:rsidP="000B5C33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0204E2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  <w:p w:rsidP="009F1F6C">
            <w:pPr>
              <w:pStyle w:val="Normal"/>
              <w:rPr>
                <w:sz w:val="22"/>
                <w:bCs/>
                <w:lang w:val="en-GB"/>
                <w:rFonts w:hAnsi="Calibri" w:ascii="Calibri"/>
                <w:color w:val="000000"/>
              </w:rPr>
            </w:pPr>
            <w:r w:rsidR="000F609D">
              <w:rPr>
                <w:sz w:val="22"/>
                <w:bCs/>
                <w:lang w:val="en-GB"/>
                <w:rFonts w:hAnsi="Calibri" w:ascii="Calibri"/>
                <w:color w:val="000000"/>
              </w:rPr>
              <w:t xml:space="preserve">All</w:t>
            </w:r>
          </w:p>
          <w:p w:rsidP="009F1F6C">
            <w:pPr>
              <w:pStyle w:val="Normal"/>
              <w:rPr>
                <w:sz w:val="22"/>
                <w:bCs/>
                <w:lang w:val="en-GB"/>
                <w:rFonts w:hAnsi="Calibri" w:ascii="Calibri"/>
                <w:color w:val="000000"/>
              </w:rPr>
            </w:pPr>
            <w:r w:rsidR="00A96790">
              <w:rPr>
                <w:sz w:val="22"/>
                <w:bCs/>
                <w:lang w:val="en-GB"/>
                <w:rFonts w:hAnsi="Calibri" w:ascii="Calibri"/>
                <w:color w:val="000000"/>
              </w:rPr>
              <w:t xml:space="preserve">WHO</w:t>
            </w:r>
          </w:p>
          <w:p w:rsidP="009F1F6C">
            <w:pPr>
              <w:pStyle w:val="Normal"/>
              <w:rPr>
                <w:sz w:val="22"/>
                <w:bCs/>
                <w:lang w:val="en-GB"/>
                <w:rFonts w:hAnsi="Calibri" w:ascii="Calibri"/>
                <w:color w:val="000000"/>
              </w:rPr>
            </w:pPr>
            <w:r w:rsidR="00A96790">
              <w:rPr>
                <w:sz w:val="22"/>
                <w:bCs/>
                <w:lang w:val="en-GB"/>
                <w:rFonts w:hAnsi="Calibri" w:ascii="Calibri"/>
                <w:color w:val="000000"/>
              </w:rPr>
              <w:t xml:space="preserve">All</w:t>
            </w:r>
            <w:r w:rsidR="00A96790" w:rsidRPr="00893800">
              <w:rPr>
                <w:sz w:val="22"/>
                <w:bCs/>
                <w:lang w:val="en-GB"/>
                <w:rFonts w:hAnsi="Calibri" w:ascii="Calibri"/>
                <w:color w:val="000000"/>
              </w:rPr>
            </w:r>
          </w:p>
        </w:tc>
      </w:tr>
      <w:tr>
        <w:tblPrEx>
          <w:tblBorders>
            <w:top w:color="808080" w:space="0" w:sz="8" w:val="single"/>
            <w:left w:color="808080" w:space="0" w:sz="8" w:val="single"/>
            <w:bottom w:color="808080" w:space="0" w:sz="8" w:val="single"/>
            <w:right w:color="808080" w:space="0" w:sz="8" w:val="single"/>
            <w:insideH w:color="auto" w:space="0" w:sz="0" w:val="none"/>
            <w:insideV w:color="auto" w:space="0" w:sz="0" w:val="none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wAfter w:type="dxa" w:w="0"/>
        </w:trPr>
        <w:tc>
          <w:tcPr>
            <w:textDirection w:val="lrTb"/>
            <w:vAlign w:val="top"/>
            <w:shd w:color="auto" w:fill="ffffff" w:val="clear"/>
            <w:tcW w:type="dxa" w:w="1242"/>
          </w:tcPr>
          <w:p w:rsidP="000B5C33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0204E2" w:rsidRPr="007507D4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</w:tc>
        <w:tc>
          <w:tcPr>
            <w:textDirection w:val="lrTb"/>
            <w:vAlign w:val="top"/>
            <w:shd w:color="auto" w:fill="ffffff" w:val="clear"/>
            <w:tcW w:type="dxa" w:w="6379"/>
            <w:tcBorders>
              <w:top w:color="#bd814f" w:space="0" w:sz="8" w:val="single"/>
            </w:tcBorders>
          </w:tcPr>
          <w:p w:rsidP="00EB2CAB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0204E2" w:rsidRPr="007507D4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</w:tc>
        <w:tc>
          <w:tcPr>
            <w:textDirection w:val="lrTb"/>
            <w:vAlign w:val="top"/>
            <w:shd w:color="auto" w:fill="ffffff" w:val="clear"/>
            <w:tcW w:type="dxa" w:w="1985"/>
            <w:tcBorders>
              <w:top w:color="#bd814f" w:space="0" w:sz="8" w:val="single"/>
            </w:tcBorders>
          </w:tcPr>
          <w:p w:rsidP="000B5C33">
            <w:pPr>
              <w:pStyle w:val="Normal"/>
              <w:rPr>
                <w:b/>
                <w:sz w:val="22"/>
                <w:lang w:val="en-GB"/>
                <w:rFonts w:hAnsi="Calibri" w:ascii="Calibri"/>
                <w:color w:val="000000"/>
              </w:rPr>
            </w:pPr>
            <w:r w:rsidR="000204E2" w:rsidRPr="007507D4">
              <w:rPr>
                <w:b/>
                <w:sz w:val="22"/>
                <w:lang w:val="en-GB"/>
                <w:rFonts w:hAnsi="Calibri" w:ascii="Calibri"/>
                <w:color w:val="000000"/>
              </w:rPr>
            </w:r>
          </w:p>
        </w:tc>
      </w:tr>
    </w:tbl>
    <w:sectPr>
      <w:headerReference r:id="rId4" w:type="default"/>
      <w:footerReference r:id="rId5" w:type="default"/>
      <w:type w:val="nextPage"/>
      <w:pgSz w:h="16838" w:w="11906"/>
      <w:pgMar w:footer="851" w:header="284" w:gutter="0" w:left="1418" w:right="1418" w:top="1418" w:bottom="1276"/>
      <w:cols w:space="708"/>
      <w:docGrid w:linePitch="36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anose1 w:val="02020603050405020304"/>
    <w:pitch w:val="variable"/>
    <w:sig w:usb0="E0002AFF" w:usb1="C0007841" w:usb2="00000009" w:usb3="00000000" w:csb0="000001FF" w:csb1="00000000"/>
  </w:font>
  <w:font w:name="Symbol"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charset w:val="00"/>
    <w:family w:val="swiss"/>
    <w:panose1 w:val="020b0604020202020204"/>
    <w:pitch w:val="variable"/>
    <w:sig w:usb0="E0002AFF" w:usb1="C0007843" w:usb2="00000009" w:usb3="00000000" w:csb0="000001FF" w:csb1="00000000"/>
  </w:font>
  <w:font w:name="Calibri">
    <w:charset w:val="00"/>
    <w:family w:val="swiss"/>
    <w:panose1 w:val="020f0502020204030204"/>
    <w:pitch w:val="variable"/>
    <w:sig w:usb0="E10002FF" w:usb1="4000ACFF" w:usb2="00000009" w:usb3="00000000" w:csb0="0000019F" w:csb1="00000000"/>
  </w:font>
  <w:font w:name="Tahoma">
    <w:charset w:val="00"/>
    <w:family w:val="swiss"/>
    <w:panose1 w:val="020b0604030504040204"/>
    <w:pitch w:val="variable"/>
    <w:sig w:usb0="E1002EFF" w:usb1="C000605B" w:usb2="00000029" w:usb3="00000000" w:csb0="000101FF" w:csb1="00000000"/>
  </w:font>
  <w:font w:name="SimSun">
    <w:altName w:val="宋体"/>
    <w:charset w:val="86"/>
    <w:family w:val="auto"/>
    <w:panose1 w:val="02010600030101010101"/>
    <w:pitch w:val="variable"/>
    <w:sig w:usb0="00000003" w:usb1="288F0000" w:usb2="00000016" w:usb3="00000000" w:csb0="00040001" w:csb1="00000000"/>
  </w:font>
  <w:font w:name="Cambria">
    <w:charset w:val="00"/>
    <w:family w:val="roman"/>
    <w:panose1 w:val="02040503050406030204"/>
    <w:pitch w:val="variable"/>
    <w:sig w:usb0="E00002FF" w:usb1="400004FF" w:usb2="00000000" w:usb3="00000000" w:csb0="0000019F" w:csb1="00000000"/>
  </w:font>
  <w:font w:name="MS Gothic">
    <w:altName w:val="ＭＳ ゴシック"/>
    <w:charset w:val="80"/>
    <w:family w:val="modern"/>
    <w:panose1 w:val="020b0609070205080204"/>
    <w:pitch w:val="fixed"/>
    <w:sig w:usb0="E00002FF" w:usb1="6AC7FDFB" w:usb2="00000012" w:usb3="00000000" w:csb0="0002009F" w:csb1="00000000"/>
  </w:font>
  <w:font w:name="Courier New">
    <w:charset w:val="00"/>
    <w:family w:val="modern"/>
    <w:panose1 w:val="02070309020205020404"/>
    <w:pitch w:val="fixed"/>
    <w:sig w:usb0="E0002AFF" w:usb1="C0007843" w:usb2="00000009" w:usb3="00000000" w:csb0="000001FF" w:csb1="00000000"/>
  </w:font>
  <w:font w:name="Wingdings">
    <w:charset w:val="02"/>
    <w:family w:val="auto"/>
    <w:panose1 w:val="05000000000000000000"/>
    <w:pitch w:val="variable"/>
    <w:sig w:usb0="00000000" w:usb1="10000000" w:usb2="00000000" w:usb3="00000000" w:csb0="80000000" w:csb1="00000000"/>
  </w:font>
  <w:font w:name="Arial Narrow">
    <w:charset w:val="00"/>
    <w:family w:val="swiss"/>
    <w:panose1 w:val="020b0606020202030204"/>
    <w:pitch w:val="variable"/>
    <w:sig w:usb0="00000287" w:usb1="00000800" w:usb2="00000000" w:usb3="00000000" w:csb0="0000009F" w:csb1="00000000"/>
  </w:font>
  <w:font w:name="Cambria Math">
    <w:charset w:val="00"/>
    <w:family w:val="roman"/>
    <w:panose1 w:val="02040503050406030204"/>
    <w:pitch w:val="variable"/>
    <w:sig w:usb0="E00002FF" w:usb1="420024FF" w:usb2="00000000" w:usb3="00000000" w:csb0="0000019F" w:csb1="00000000"/>
  </w:font>
</w:fonts>
</file>

<file path=word/footer1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rPr>
        <w:sz w:val="18"/>
        <w:szCs w:val="18"/>
      </w:rPr>
      <w:tabs>
        <w:tab w:pos="4536" w:val="clear"/>
      </w:tabs>
    </w:pPr>
    <w:r w:rsidR="003C7162">
      <w:rPr>
        <w:sz w:val="18"/>
        <w:szCs w:val="18"/>
      </w:rPr>
      <w:tab/>
    </w:r>
    <w:r w:rsidR="003C7162">
      <w:rPr>
        <w:rStyle w:val="PageNumber"/>
        <w:sz w:val="18"/>
        <w:szCs w:val="18"/>
      </w:rPr>
      <w:fldChar w:fldCharType="begin"/>
    </w:r>
    <w:r w:rsidR="003C7162">
      <w:rPr>
        <w:rStyle w:val="PageNumber"/>
        <w:sz w:val="18"/>
        <w:szCs w:val="18"/>
      </w:rPr>
      <w:instrText xml:space="preserve"> PAGE </w:instrText>
    </w:r>
    <w:r w:rsidR="003C7162">
      <w:rPr>
        <w:rStyle w:val="PageNumber"/>
        <w:sz w:val="18"/>
        <w:szCs w:val="18"/>
      </w:rPr>
      <w:fldChar w:fldCharType="separate"/>
    </w:r>
    <w:r w:rsidR="005203E8">
      <w:rPr>
        <w:rStyle w:val="PageNumber"/>
        <w:sz w:val="18"/>
        <w:szCs w:val="18"/>
        <w:noProof/>
      </w:rPr>
      <w:t xml:space="preserve">1</w:t>
    </w:r>
    <w:r w:rsidR="003C7162">
      <w:rPr>
        <w:rStyle w:val="PageNumber"/>
        <w:sz w:val="18"/>
        <w:szCs w:val="18"/>
      </w:rPr>
      <w:fldChar w:fldCharType="end"/>
    </w:r>
    <w:r w:rsidR="003C7162">
      <w:rPr>
        <w:rStyle w:val="PageNumber"/>
        <w:sz w:val="18"/>
        <w:szCs w:val="18"/>
      </w:rPr>
      <w:t xml:space="preserve">/</w:t>
    </w:r>
    <w:r w:rsidR="003C7162">
      <w:rPr>
        <w:rStyle w:val="PageNumber"/>
        <w:sz w:val="18"/>
        <w:szCs w:val="18"/>
      </w:rPr>
      <w:fldChar w:fldCharType="begin"/>
    </w:r>
    <w:r w:rsidR="003C7162">
      <w:rPr>
        <w:rStyle w:val="PageNumber"/>
        <w:sz w:val="18"/>
        <w:szCs w:val="18"/>
      </w:rPr>
      <w:instrText xml:space="preserve"> NUMPAGES </w:instrText>
    </w:r>
    <w:r w:rsidR="003C7162">
      <w:rPr>
        <w:rStyle w:val="PageNumber"/>
        <w:sz w:val="18"/>
        <w:szCs w:val="18"/>
      </w:rPr>
      <w:fldChar w:fldCharType="separate"/>
    </w:r>
    <w:r w:rsidR="005203E8">
      <w:rPr>
        <w:rStyle w:val="PageNumber"/>
        <w:sz w:val="18"/>
        <w:szCs w:val="18"/>
        <w:noProof/>
      </w:rPr>
      <w:t xml:space="preserve">1</w:t>
    </w:r>
    <w:r w:rsidR="003C7162">
      <w:rPr>
        <w:rStyle w:val="PageNumber"/>
        <w:sz w:val="18"/>
        <w:szCs w:val="18"/>
      </w:rPr>
      <w:fldChar w:fldCharType="end"/>
    </w:r>
    <w:r w:rsidR="003C7162">
      <w:rPr>
        <w:sz w:val="18"/>
        <w:szCs w:val="18"/>
      </w:rPr>
    </w:r>
  </w:p>
</w:ftr>
</file>

<file path=word/header1.xml><?xml version="1.0" encoding="utf-8"?>
<w:hd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Header"/>
      <w:rPr>
        <w:lang w:val="de-DE"/>
      </w:rPr>
      <w:tabs>
        <w:tab w:pos="9072" w:val="clear"/>
        <w:tab w:pos="9356" w:leader="none" w:val="right"/>
      </w:tabs>
      <w:ind w:right="-284"/>
      <w:jc w:val="end"/>
    </w:pPr>
    <w:r w:rsidR="003C7162">
      <w:rPr>
        <w:lang w:val="de-DE"/>
      </w:rPr>
    </w:r>
  </w:p>
  <w:p w:rsidP="005C1E9D">
    <w:pPr>
      <w:pStyle w:val="Header"/>
      <w:rPr>
        <w:lang w:val="de-DE"/>
      </w:rPr>
      <w:tabs>
        <w:tab w:pos="9072" w:val="clear"/>
        <w:tab w:pos="9356" w:leader="none" w:val="right"/>
      </w:tabs>
      <w:ind w:right="-284"/>
      <w:jc w:val="end"/>
    </w:pPr>
    <w:r w:rsidR="003C7162" w:rsidRPr="00C346AB">
      <w:rPr>
        <w:b/>
        <w:noProof/>
        <w:lang w:eastAsia="en-US"/>
      </w:rPr>
      <w:pict>
        <v:shapetype id="_x0000_t75" coordsize="21600,21600" o:spt="75" filled="f" stroked="f">
          <v:stroke joinstyle="miter"/>
          <v:path o:extrusionok="f"/>
          <o:lock aspectratio="t" v:ext="edit"/>
        </v:shapetype>
        <v:shape id="_x0000_i1026" type="#_x0000_t75" style="width:134.626pt;height:37.3932pt;" o:bordertopcolor="auto" o:borderleftcolor="auto" o:borderbottomcolor="auto" o:borderrightcolor="auto">
          <v:imagedata o:title="" r:id="rId1"/>
          <w10:bordertop type="none" width="0"/>
          <w10:borderleft type="none" width="0"/>
          <w10:borderbottom type="none" width="0"/>
          <w10:borderright type="none" width="0"/>
        </v:shape>
      </w:pict>
    </w:r>
    <w:r w:rsidR="003C7162">
      <w:rPr>
        <w:lang w:val="de-DE"/>
      </w:rPr>
    </w:r>
  </w:p>
</w:hdr>
</file>

<file path=word/numbering.xml><?xml version="1.0" encoding="utf-8"?>
<w:numbering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 xmlns:wpc="http://schemas.microsoft.com/office/word/2010/wordprocessingCanvas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m="http://schemas.openxmlformats.org/officeDocument/2006/math" mc:Ignorable="w14 wp14">
  <w:abstractNum w:abstractNumId="0">
    <w:nsid w:val="FFFFFF1D"/>
    <w:multiLevelType w:val="multilevel"/>
    <w:tmpl w:val="4D3E9AA6"/>
    <w:lvl w:ilvl="0">
      <w:start w:val="1"/>
      <w:numFmt w:val="bullet"/>
      <w:suff w:val="tab"/>
      <w:lvlText w:val=""/>
      <w:lvlJc w:val="left"/>
      <w:pPr>
        <w:pStyle w:val="Normal"/>
        <w:tabs>
          <w:tab w:pos="0" w:leader="none" w:val="num"/>
        </w:tabs>
        <w:ind w:firstLine="0" w:left="0"/>
      </w:pPr>
      <w:rPr>
        <w:rFonts w:hAnsi="Symbol" w:ascii="Symbol"/>
      </w:rPr>
    </w:lvl>
    <w:lvl w:ilvl="1">
      <w:start w:val="1"/>
      <w:numFmt w:val="bullet"/>
      <w:suff w:val="tab"/>
      <w:lvlText w:val=""/>
      <w:lvlJc w:val="left"/>
      <w:pPr>
        <w:pStyle w:val="Normal"/>
        <w:tabs>
          <w:tab w:pos="720" w:leader="none" w:val="num"/>
        </w:tabs>
        <w:ind w:hanging="360" w:left="1080"/>
      </w:pPr>
      <w:rPr>
        <w:rFonts w:hAnsi="Symbol" w:ascii="Symbol"/>
      </w:rPr>
    </w:lvl>
    <w:lvl w:ilvl="2">
      <w:start w:val="1"/>
      <w:numFmt w:val="bullet"/>
      <w:suff w:val="tab"/>
      <w:lvlText w:val="o"/>
      <w:lvlJc w:val="left"/>
      <w:pPr>
        <w:pStyle w:val="Normal"/>
        <w:tabs>
          <w:tab w:pos="1440" w:leader="none" w:val="num"/>
        </w:tabs>
        <w:ind w:hanging="360" w:left="1800"/>
      </w:pPr>
      <w:rPr>
        <w:rFonts w:cs="Courier New" w:hAnsi="Courier New" w:ascii="Courier New"/>
      </w:rPr>
    </w:lvl>
    <w:lvl w:ilvl="3">
      <w:start w:val="1"/>
      <w:numFmt w:val="bullet"/>
      <w:suff w:val="tab"/>
      <w:lvlText w:val=""/>
      <w:lvlJc w:val="left"/>
      <w:pPr>
        <w:pStyle w:val="Normal"/>
        <w:tabs>
          <w:tab w:pos="2160" w:leader="none" w:val="num"/>
        </w:tabs>
        <w:ind w:hanging="360" w:left="2520"/>
      </w:pPr>
      <w:rPr>
        <w:rFonts w:hAnsi="Wingdings" w:ascii="Wingdings"/>
      </w:rPr>
    </w:lvl>
    <w:lvl w:ilvl="4">
      <w:start w:val="1"/>
      <w:numFmt w:val="bullet"/>
      <w:suff w:val="tab"/>
      <w:lvlText w:val=""/>
      <w:lvlJc w:val="left"/>
      <w:pPr>
        <w:pStyle w:val="Normal"/>
        <w:tabs>
          <w:tab w:pos="2880" w:leader="none" w:val="num"/>
        </w:tabs>
        <w:ind w:hanging="360" w:left="3240"/>
      </w:pPr>
      <w:rPr>
        <w:rFonts w:hAnsi="Wingdings" w:ascii="Wingdings"/>
      </w:rPr>
    </w:lvl>
    <w:lvl w:ilvl="5">
      <w:start w:val="1"/>
      <w:numFmt w:val="bullet"/>
      <w:suff w:val="tab"/>
      <w:lvlText w:val=""/>
      <w:lvlJc w:val="left"/>
      <w:pPr>
        <w:pStyle w:val="Normal"/>
        <w:tabs>
          <w:tab w:pos="3600" w:leader="none" w:val="num"/>
        </w:tabs>
        <w:ind w:hanging="360" w:left="3960"/>
      </w:pPr>
      <w:rPr>
        <w:rFonts w:hAnsi="Symbol" w:ascii="Symbol"/>
      </w:rPr>
    </w:lvl>
    <w:lvl w:ilvl="6">
      <w:start w:val="1"/>
      <w:numFmt w:val="bullet"/>
      <w:suff w:val="tab"/>
      <w:lvlText w:val="o"/>
      <w:lvlJc w:val="left"/>
      <w:pPr>
        <w:pStyle w:val="Normal"/>
        <w:tabs>
          <w:tab w:pos="4320" w:leader="none" w:val="num"/>
        </w:tabs>
        <w:ind w:hanging="360" w:left="4680"/>
      </w:pPr>
      <w:rPr>
        <w:rFonts w:cs="Courier New" w:hAnsi="Courier New" w:ascii="Courier New"/>
      </w:rPr>
    </w:lvl>
    <w:lvl w:ilvl="7">
      <w:start w:val="1"/>
      <w:numFmt w:val="bullet"/>
      <w:suff w:val="tab"/>
      <w:lvlText w:val=""/>
      <w:lvlJc w:val="left"/>
      <w:pPr>
        <w:pStyle w:val="Normal"/>
        <w:tabs>
          <w:tab w:pos="5040" w:leader="none" w:val="num"/>
        </w:tabs>
        <w:ind w:hanging="360" w:left="5400"/>
      </w:pPr>
      <w:rPr>
        <w:rFonts w:hAnsi="Wingdings" w:ascii="Wingdings"/>
      </w:rPr>
    </w:lvl>
    <w:lvl w:ilvl="8">
      <w:start w:val="1"/>
      <w:numFmt w:val="bullet"/>
      <w:suff w:val="tab"/>
      <w:lvlText w:val=""/>
      <w:lvlJc w:val="left"/>
      <w:pPr>
        <w:pStyle w:val="Normal"/>
        <w:tabs>
          <w:tab w:pos="5760" w:leader="none" w:val="num"/>
        </w:tabs>
        <w:ind w:hanging="360" w:left="6120"/>
      </w:pPr>
      <w:rPr>
        <w:rFonts w:hAnsi="Wingdings" w:ascii="Wingdings"/>
      </w:rPr>
    </w:lvl>
  </w:abstractNum>
  <w:abstractNum w:abstractNumId="1">
    <w:nsid w:val="0BA901FF"/>
    <w:multiLevelType w:val="hybridMultilevel"/>
    <w:tmpl w:val="6C7685A0"/>
    <w:lvl w:ilvl="0">
      <w:start w:val="1"/>
      <w:numFmt w:val="bullet"/>
      <w:suff w:val="tab"/>
      <w:lvlText w:val="-"/>
      <w:lvlJc w:val="left"/>
      <w:pPr>
        <w:pStyle w:val="Normal"/>
        <w:ind w:hanging="360" w:left="720"/>
      </w:pPr>
      <w:rPr>
        <w:rFonts w:hAnsi="Arial" w:ascii="Aria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2">
    <w:nsid w:val="0C1A0216"/>
    <w:multiLevelType w:val="hybridMultilevel"/>
    <w:tmpl w:val="290AE8E6"/>
    <w:lvl w:ilvl="0">
      <w:start w:val="1"/>
      <w:numFmt w:val="decimal"/>
      <w:suff w:val="tab"/>
      <w:lvlText w:val="%1."/>
      <w:lvlJc w:val="left"/>
      <w:pPr>
        <w:pStyle w:val="Normal"/>
        <w:tabs>
          <w:tab w:pos="720" w:leader="none" w:val="num"/>
        </w:tabs>
        <w:ind w:hanging="360" w:left="720"/>
      </w:pPr>
      <w:rPr>
        <w:rFonts w:cs="Times New Roman" w:hAnsi="Times New Roman" w:eastAsia="SimSun" w:ascii="Times New Roman"/>
      </w:rPr>
    </w:lvl>
    <w:lvl w:ilvl="1">
      <w:start w:val="1"/>
      <w:numFmt w:val="lowerLetter"/>
      <w:suff w:val="tab"/>
      <w:lvlText w:val="%2."/>
      <w:lvlJc w:val="left"/>
      <w:pPr>
        <w:pStyle w:val="Normal"/>
        <w:tabs>
          <w:tab w:pos="1440" w:leader="none" w:val="num"/>
        </w:tabs>
        <w:ind w:hanging="360" w:left="144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pos="2160" w:leader="none" w:val="num"/>
        </w:tabs>
        <w:ind w:hanging="180" w:left="2160"/>
      </w:pPr>
    </w:lvl>
    <w:lvl w:ilvl="3">
      <w:start w:val="1"/>
      <w:numFmt w:val="bullet"/>
      <w:suff w:val="tab"/>
      <w:lvlText w:val=""/>
      <w:lvlJc w:val="left"/>
      <w:pPr>
        <w:pStyle w:val="Normal"/>
        <w:tabs>
          <w:tab w:pos="2880" w:leader="none" w:val="num"/>
        </w:tabs>
        <w:ind w:hanging="360" w:left="2880"/>
      </w:pPr>
      <w:rPr>
        <w:rFonts w:hAnsi="Symbol" w:ascii="Symbol"/>
      </w:rPr>
    </w:lvl>
    <w:lvl w:ilvl="4">
      <w:start w:val="1"/>
      <w:numFmt w:val="lowerLetter"/>
      <w:suff w:val="tab"/>
      <w:lvlText w:val="%5."/>
      <w:lvlJc w:val="left"/>
      <w:pPr>
        <w:pStyle w:val="Normal"/>
        <w:tabs>
          <w:tab w:pos="3600" w:leader="none" w:val="num"/>
        </w:tabs>
        <w:ind w:hanging="360" w:left="360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pos="4320" w:leader="none" w:val="num"/>
        </w:tabs>
        <w:ind w:hanging="180" w:left="432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pos="5040" w:leader="none" w:val="num"/>
        </w:tabs>
        <w:ind w:hanging="360" w:left="504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pos="5760" w:leader="none" w:val="num"/>
        </w:tabs>
        <w:ind w:hanging="360" w:left="57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pos="6480" w:leader="none" w:val="num"/>
        </w:tabs>
        <w:ind w:hanging="180" w:left="6480"/>
      </w:pPr>
    </w:lvl>
  </w:abstractNum>
  <w:abstractNum w:abstractNumId="3">
    <w:nsid w:val="106E015E"/>
    <w:multiLevelType w:val="hybridMultilevel"/>
    <w:tmpl w:val="58A67536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4">
    <w:nsid w:val="14DD0E56"/>
    <w:multiLevelType w:val="hybridMultilevel"/>
    <w:tmpl w:val="56E2A1F6"/>
    <w:lvl w:ilvl="0">
      <w:start w:val="1"/>
      <w:numFmt w:val="bullet"/>
      <w:suff w:val="tab"/>
      <w:lvlText w:val=""/>
      <w:lvlJc w:val="left"/>
      <w:pPr>
        <w:pStyle w:val="Normal"/>
        <w:ind w:hanging="360" w:left="36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pos="1080" w:leader="none" w:val="num"/>
        </w:tabs>
        <w:ind w:hanging="360" w:left="1080"/>
      </w:pPr>
      <w:rPr>
        <w:rFonts w:cs="Wingdings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1800" w:leader="none" w:val="num"/>
        </w:tabs>
        <w:ind w:hanging="360" w:left="180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pos="2520" w:leader="none" w:val="num"/>
        </w:tabs>
        <w:ind w:hanging="360" w:left="252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pos="3240" w:leader="none" w:val="num"/>
        </w:tabs>
        <w:ind w:hanging="360" w:left="3240"/>
      </w:pPr>
      <w:rPr>
        <w:rFonts w:cs="Wingdings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3960" w:leader="none" w:val="num"/>
        </w:tabs>
        <w:ind w:hanging="360" w:left="396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pos="4680" w:leader="none" w:val="num"/>
        </w:tabs>
        <w:ind w:hanging="360" w:left="468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pos="5400" w:leader="none" w:val="num"/>
        </w:tabs>
        <w:ind w:hanging="360" w:left="5400"/>
      </w:pPr>
      <w:rPr>
        <w:rFonts w:cs="Wingdings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6120" w:leader="none" w:val="num"/>
        </w:tabs>
        <w:ind w:hanging="360" w:left="6120"/>
      </w:pPr>
      <w:rPr>
        <w:rFonts w:hAnsi="Wingdings" w:ascii="Wingdings"/>
      </w:rPr>
    </w:lvl>
  </w:abstractNum>
  <w:abstractNum w:abstractNumId="5">
    <w:nsid w:val="1754321B"/>
    <w:multiLevelType w:val="hybridMultilevel"/>
    <w:tmpl w:val="F3583060"/>
    <w:lvl w:ilvl="0">
      <w:start w:val="22"/>
      <w:numFmt w:val="bullet"/>
      <w:suff w:val="tab"/>
      <w:lvlText w:val="-"/>
      <w:lvlJc w:val="left"/>
      <w:pPr>
        <w:pStyle w:val="Normal"/>
        <w:tabs>
          <w:tab w:pos="720" w:leader="none" w:val="num"/>
        </w:tabs>
        <w:ind w:hanging="360" w:left="720"/>
      </w:pPr>
      <w:rPr>
        <w:rFonts w:cs="Wingdings" w:hAnsi="Arial" w:eastAsia="SimSun" w:ascii="Aria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6">
    <w:nsid w:val="19B56D32"/>
    <w:multiLevelType w:val="hybridMultilevel"/>
    <w:tmpl w:val="F284706E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7">
    <w:nsid w:val="1B4023AD"/>
    <w:multiLevelType w:val="hybridMultilevel"/>
    <w:tmpl w:val="B1DCB8FE"/>
    <w:lvl w:ilvl="0">
      <w:start w:val="1"/>
      <w:numFmt w:val="bullet"/>
      <w:suff w:val="tab"/>
      <w:lvlText w:val="-"/>
      <w:lvlJc w:val="left"/>
      <w:pPr>
        <w:pStyle w:val="Normal"/>
        <w:ind w:hanging="360" w:left="720"/>
      </w:pPr>
      <w:rPr>
        <w:rFonts w:hAnsi="Arial" w:ascii="Aria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8">
    <w:nsid w:val="1C621B5C"/>
    <w:multiLevelType w:val="hybridMultilevel"/>
    <w:tmpl w:val="C96CB7E2"/>
    <w:lvl w:ilvl="0">
      <w:start w:val="17"/>
      <w:numFmt w:val="bullet"/>
      <w:suff w:val="tab"/>
      <w:lvlText w:val="-"/>
      <w:lvlJc w:val="left"/>
      <w:pPr>
        <w:pStyle w:val="Normal"/>
        <w:tabs>
          <w:tab w:pos="720" w:leader="none" w:val="num"/>
        </w:tabs>
        <w:ind w:hanging="360" w:left="720"/>
      </w:pPr>
      <w:rPr>
        <w:sz w:val="20"/>
        <w:lang w:val="en-US"/>
        <w:rFonts w:cs="Wingdings" w:hAnsi="Arial" w:eastAsia="SimSun" w:ascii="Aria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pos="1440" w:leader="none" w:val="num"/>
        </w:tabs>
        <w:ind w:hanging="360" w:left="1440"/>
      </w:pPr>
      <w:rPr>
        <w:rFonts w:cs="Wingdings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2160" w:leader="none" w:val="num"/>
        </w:tabs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pos="2880" w:leader="none" w:val="num"/>
        </w:tabs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pos="3600" w:leader="none" w:val="num"/>
        </w:tabs>
        <w:ind w:hanging="360" w:left="3600"/>
      </w:pPr>
      <w:rPr>
        <w:rFonts w:cs="Wingdings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4320" w:leader="none" w:val="num"/>
        </w:tabs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pos="5040" w:leader="none" w:val="num"/>
        </w:tabs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pos="5760" w:leader="none" w:val="num"/>
        </w:tabs>
        <w:ind w:hanging="360" w:left="5760"/>
      </w:pPr>
      <w:rPr>
        <w:rFonts w:cs="Wingdings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6480" w:leader="none" w:val="num"/>
        </w:tabs>
        <w:ind w:hanging="360" w:left="6480"/>
      </w:pPr>
      <w:rPr>
        <w:rFonts w:hAnsi="Wingdings" w:ascii="Wingdings"/>
      </w:rPr>
    </w:lvl>
  </w:abstractNum>
  <w:abstractNum w:abstractNumId="9">
    <w:nsid w:val="22DC1C9D"/>
    <w:multiLevelType w:val="hybridMultilevel"/>
    <w:tmpl w:val="C3DC803C"/>
    <w:lvl w:ilvl="0">
      <w:start w:val="1"/>
      <w:numFmt w:val="decimal"/>
      <w:suff w:val="tab"/>
      <w:lvlText w:val="%1."/>
      <w:lvlJc w:val="left"/>
      <w:pPr>
        <w:pStyle w:val="Normal"/>
        <w:tabs>
          <w:tab w:pos="754" w:leader="none" w:val="num"/>
        </w:tabs>
        <w:ind w:hanging="360" w:left="754"/>
      </w:pPr>
      <w:rPr>
        <w:b w:val="0"/>
        <w:i w:val="0"/>
      </w:rPr>
    </w:lvl>
    <w:lvl w:ilvl="1">
      <w:start w:val="1"/>
      <w:numFmt w:val="lowerLetter"/>
      <w:suff w:val="tab"/>
      <w:lvlText w:val="%2."/>
      <w:lvlJc w:val="left"/>
      <w:pPr>
        <w:pStyle w:val="Normal"/>
        <w:tabs>
          <w:tab w:pos="1474" w:leader="none" w:val="num"/>
        </w:tabs>
        <w:ind w:hanging="360" w:left="1474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pos="2194" w:leader="none" w:val="num"/>
        </w:tabs>
        <w:ind w:hanging="180" w:left="2194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pos="2914" w:leader="none" w:val="num"/>
        </w:tabs>
        <w:ind w:hanging="360" w:left="2914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pos="3634" w:leader="none" w:val="num"/>
        </w:tabs>
        <w:ind w:hanging="360" w:left="3634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pos="4354" w:leader="none" w:val="num"/>
        </w:tabs>
        <w:ind w:hanging="180" w:left="4354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pos="5074" w:leader="none" w:val="num"/>
        </w:tabs>
        <w:ind w:hanging="360" w:left="5074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pos="5794" w:leader="none" w:val="num"/>
        </w:tabs>
        <w:ind w:hanging="360" w:left="5794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pos="6514" w:leader="none" w:val="num"/>
        </w:tabs>
        <w:ind w:hanging="180" w:left="6514"/>
      </w:pPr>
    </w:lvl>
  </w:abstractNum>
  <w:abstractNum w:abstractNumId="10">
    <w:nsid w:val="28EB03E5"/>
    <w:multiLevelType w:val="hybridMultilevel"/>
    <w:tmpl w:val="1ECCCEB4"/>
    <w:lvl w:ilvl="0">
      <w:start w:val="1"/>
      <w:numFmt w:val="bullet"/>
      <w:suff w:val="tab"/>
      <w:lvlText w:val=""/>
      <w:lvlJc w:val="left"/>
      <w:pPr>
        <w:pStyle w:val="Normal"/>
        <w:tabs>
          <w:tab w:pos="1800" w:leader="none" w:val="num"/>
        </w:tabs>
        <w:ind w:hanging="360" w:left="180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pos="2520" w:leader="none" w:val="num"/>
        </w:tabs>
        <w:ind w:hanging="360" w:left="2520"/>
      </w:pPr>
      <w:rPr>
        <w:rFonts w:cs="Wingdings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3240" w:leader="none" w:val="num"/>
        </w:tabs>
        <w:ind w:hanging="360" w:left="324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pos="3960" w:leader="none" w:val="num"/>
        </w:tabs>
        <w:ind w:hanging="360" w:left="396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pos="4680" w:leader="none" w:val="num"/>
        </w:tabs>
        <w:ind w:hanging="360" w:left="4680"/>
      </w:pPr>
      <w:rPr>
        <w:rFonts w:cs="Wingdings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5400" w:leader="none" w:val="num"/>
        </w:tabs>
        <w:ind w:hanging="360" w:left="540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pos="6120" w:leader="none" w:val="num"/>
        </w:tabs>
        <w:ind w:hanging="360" w:left="612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pos="6840" w:leader="none" w:val="num"/>
        </w:tabs>
        <w:ind w:hanging="360" w:left="6840"/>
      </w:pPr>
      <w:rPr>
        <w:rFonts w:cs="Wingdings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7560" w:leader="none" w:val="num"/>
        </w:tabs>
        <w:ind w:hanging="360" w:left="7560"/>
      </w:pPr>
      <w:rPr>
        <w:rFonts w:hAnsi="Wingdings" w:ascii="Wingdings"/>
      </w:rPr>
    </w:lvl>
  </w:abstractNum>
  <w:abstractNum w:abstractNumId="11">
    <w:nsid w:val="2966698C"/>
    <w:multiLevelType w:val="hybridMultilevel"/>
    <w:tmpl w:val="F28EC11C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12">
    <w:nsid w:val="2ABF178B"/>
    <w:multiLevelType w:val="hybridMultilevel"/>
    <w:tmpl w:val="D4F2FA48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13">
    <w:nsid w:val="2D7B0137"/>
    <w:multiLevelType w:val="hybridMultilevel"/>
    <w:tmpl w:val="A7CA9F84"/>
    <w:lvl w:ilvl="0">
      <w:start w:val="1"/>
      <w:numFmt w:val="bullet"/>
      <w:suff w:val="tab"/>
      <w:lvlText w:val="-"/>
      <w:lvlJc w:val="left"/>
      <w:pPr>
        <w:pStyle w:val="Normal"/>
        <w:ind w:hanging="360" w:left="720"/>
      </w:pPr>
      <w:rPr>
        <w:rFonts w:hAnsi="Arial" w:ascii="Aria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14">
    <w:nsid w:val="2FC023D0"/>
    <w:multiLevelType w:val="hybridMultilevel"/>
    <w:tmpl w:val="28F6DBF0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15">
    <w:nsid w:val="31A7132D"/>
    <w:multiLevelType w:val="hybridMultilevel"/>
    <w:tmpl w:val="A7563040"/>
    <w:lvl w:ilvl="0">
      <w:start w:val="1"/>
      <w:numFmt w:val="bullet"/>
      <w:suff w:val="tab"/>
      <w:lvlText w:val=""/>
      <w:lvlJc w:val="left"/>
      <w:pPr>
        <w:pStyle w:val="Normal"/>
        <w:tabs>
          <w:tab w:pos="1800" w:leader="none" w:val="num"/>
        </w:tabs>
        <w:ind w:hanging="360" w:left="180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pos="2520" w:leader="none" w:val="num"/>
        </w:tabs>
        <w:ind w:hanging="360" w:left="2520"/>
      </w:pPr>
      <w:rPr>
        <w:rFonts w:cs="Wingdings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3240" w:leader="none" w:val="num"/>
        </w:tabs>
        <w:ind w:hanging="360" w:left="324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pos="3960" w:leader="none" w:val="num"/>
        </w:tabs>
        <w:ind w:hanging="360" w:left="396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pos="4680" w:leader="none" w:val="num"/>
        </w:tabs>
        <w:ind w:hanging="360" w:left="4680"/>
      </w:pPr>
      <w:rPr>
        <w:rFonts w:cs="Wingdings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5400" w:leader="none" w:val="num"/>
        </w:tabs>
        <w:ind w:hanging="360" w:left="540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pos="6120" w:leader="none" w:val="num"/>
        </w:tabs>
        <w:ind w:hanging="360" w:left="612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pos="6840" w:leader="none" w:val="num"/>
        </w:tabs>
        <w:ind w:hanging="360" w:left="6840"/>
      </w:pPr>
      <w:rPr>
        <w:rFonts w:cs="Wingdings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7560" w:leader="none" w:val="num"/>
        </w:tabs>
        <w:ind w:hanging="360" w:left="7560"/>
      </w:pPr>
      <w:rPr>
        <w:rFonts w:hAnsi="Wingdings" w:ascii="Wingdings"/>
      </w:rPr>
    </w:lvl>
  </w:abstractNum>
  <w:abstractNum w:abstractNumId="16">
    <w:nsid w:val="32BC1BEA"/>
    <w:multiLevelType w:val="hybridMultilevel"/>
    <w:tmpl w:val="34A04DCE"/>
    <w:lvl w:ilvl="0">
      <w:start w:val="1"/>
      <w:numFmt w:val="bullet"/>
      <w:suff w:val="tab"/>
      <w:lvlText w:val="-"/>
      <w:lvlJc w:val="left"/>
      <w:pPr>
        <w:pStyle w:val="Normal"/>
        <w:ind w:hanging="360" w:left="720"/>
      </w:pPr>
      <w:rPr>
        <w:rFonts w:hAnsi="Arial" w:ascii="Aria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17">
    <w:nsid w:val="45BF7899"/>
    <w:multiLevelType w:val="hybridMultilevel"/>
    <w:tmpl w:val="B106DBBA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pos="1440" w:leader="none" w:val="num"/>
        </w:tabs>
        <w:ind w:hanging="360" w:left="1440"/>
      </w:pPr>
      <w:rPr>
        <w:rFonts w:cs="Wingdings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2160" w:leader="none" w:val="num"/>
        </w:tabs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pos="2880" w:leader="none" w:val="num"/>
        </w:tabs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pos="3600" w:leader="none" w:val="num"/>
        </w:tabs>
        <w:ind w:hanging="360" w:left="3600"/>
      </w:pPr>
      <w:rPr>
        <w:rFonts w:cs="Wingdings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4320" w:leader="none" w:val="num"/>
        </w:tabs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pos="5040" w:leader="none" w:val="num"/>
        </w:tabs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pos="5760" w:leader="none" w:val="num"/>
        </w:tabs>
        <w:ind w:hanging="360" w:left="5760"/>
      </w:pPr>
      <w:rPr>
        <w:rFonts w:cs="Wingdings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6480" w:leader="none" w:val="num"/>
        </w:tabs>
        <w:ind w:hanging="360" w:left="6480"/>
      </w:pPr>
      <w:rPr>
        <w:rFonts w:hAnsi="Wingdings" w:ascii="Wingdings"/>
      </w:rPr>
    </w:lvl>
  </w:abstractNum>
  <w:abstractNum w:abstractNumId="18">
    <w:nsid w:val="462E2765"/>
    <w:multiLevelType w:val="hybridMultilevel"/>
    <w:tmpl w:val="FEE8B3EC"/>
    <w:lvl w:ilvl="0">
      <w:start w:val="1"/>
      <w:numFmt w:val="bullet"/>
      <w:suff w:val="tab"/>
      <w:lvlText w:val=""/>
      <w:lvlJc w:val="left"/>
      <w:pPr>
        <w:pStyle w:val="Normal"/>
        <w:tabs>
          <w:tab w:pos="1800" w:leader="none" w:val="num"/>
        </w:tabs>
        <w:ind w:hanging="360" w:left="180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pos="2520" w:leader="none" w:val="num"/>
        </w:tabs>
        <w:ind w:hanging="360" w:left="2520"/>
      </w:pPr>
      <w:rPr>
        <w:rFonts w:cs="Wingdings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3240" w:leader="none" w:val="num"/>
        </w:tabs>
        <w:ind w:hanging="360" w:left="324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pos="3960" w:leader="none" w:val="num"/>
        </w:tabs>
        <w:ind w:hanging="360" w:left="396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pos="4680" w:leader="none" w:val="num"/>
        </w:tabs>
        <w:ind w:hanging="360" w:left="4680"/>
      </w:pPr>
      <w:rPr>
        <w:rFonts w:cs="Wingdings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5400" w:leader="none" w:val="num"/>
        </w:tabs>
        <w:ind w:hanging="360" w:left="540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pos="6120" w:leader="none" w:val="num"/>
        </w:tabs>
        <w:ind w:hanging="360" w:left="612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pos="6840" w:leader="none" w:val="num"/>
        </w:tabs>
        <w:ind w:hanging="360" w:left="6840"/>
      </w:pPr>
      <w:rPr>
        <w:rFonts w:cs="Wingdings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7560" w:leader="none" w:val="num"/>
        </w:tabs>
        <w:ind w:hanging="360" w:left="7560"/>
      </w:pPr>
      <w:rPr>
        <w:rFonts w:hAnsi="Wingdings" w:ascii="Wingdings"/>
      </w:rPr>
    </w:lvl>
  </w:abstractNum>
  <w:abstractNum w:abstractNumId="19">
    <w:nsid w:val="511967D1"/>
    <w:multiLevelType w:val="hybridMultilevel"/>
    <w:tmpl w:val="2794B4EA"/>
    <w:lvl w:ilvl="0">
      <w:start w:val="3"/>
      <w:numFmt w:val="bullet"/>
      <w:suff w:val="tab"/>
      <w:lvlText w:val="-"/>
      <w:lvlJc w:val="left"/>
      <w:pPr>
        <w:pStyle w:val="Normal"/>
        <w:ind w:hanging="360" w:left="720"/>
      </w:pPr>
      <w:rPr>
        <w:rFonts w:cs="Times New Roman" w:hAnsi="Calibri" w:eastAsia="SimSun" w:ascii="Calibri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20">
    <w:nsid w:val="53383F89"/>
    <w:multiLevelType w:val="hybridMultilevel"/>
    <w:tmpl w:val="35046AC8"/>
    <w:lvl w:ilvl="0">
      <w:start w:val="1"/>
      <w:numFmt w:val="bullet"/>
      <w:suff w:val="tab"/>
      <w:lvlText w:val="-"/>
      <w:lvlJc w:val="left"/>
      <w:pPr>
        <w:pStyle w:val="Normal"/>
        <w:ind w:hanging="360" w:left="720"/>
      </w:pPr>
      <w:rPr>
        <w:rFonts w:hAnsi="Arial" w:ascii="Aria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21">
    <w:nsid w:val="55946893"/>
    <w:multiLevelType w:val="hybridMultilevel"/>
    <w:tmpl w:val="D438FB06"/>
    <w:lvl w:ilvl="0">
      <w:start w:val="30"/>
      <w:numFmt w:val="bullet"/>
      <w:suff w:val="tab"/>
      <w:lvlText w:val="-"/>
      <w:lvlJc w:val="left"/>
      <w:pPr>
        <w:pStyle w:val="Normal"/>
        <w:ind w:hanging="360" w:left="720"/>
      </w:pPr>
      <w:rPr>
        <w:rFonts w:cs="Times New Roman" w:hAnsi="Arial Narrow" w:eastAsia="SimSun" w:ascii="Arial Narrow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cs="Wingdings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cs="Wingdings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cs="Wingdings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22">
    <w:nsid w:val="56EC5643"/>
    <w:multiLevelType w:val="hybridMultilevel"/>
    <w:tmpl w:val="FDA2E46A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23">
    <w:nsid w:val="5B7427D7"/>
    <w:multiLevelType w:val="hybridMultilevel"/>
    <w:tmpl w:val="3D38E4A6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24">
    <w:nsid w:val="5CE87924"/>
    <w:multiLevelType w:val="hybridMultilevel"/>
    <w:tmpl w:val="DA6055F8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25">
    <w:nsid w:val="5D012D80"/>
    <w:multiLevelType w:val="hybridMultilevel"/>
    <w:tmpl w:val="A9D26668"/>
    <w:lvl w:ilvl="0">
      <w:start w:val="1"/>
      <w:numFmt w:val="bullet"/>
      <w:suff w:val="tab"/>
      <w:lvlText w:val=""/>
      <w:lvlJc w:val="left"/>
      <w:pPr>
        <w:pStyle w:val="Normal"/>
        <w:tabs>
          <w:tab w:pos="1800" w:leader="none" w:val="num"/>
        </w:tabs>
        <w:ind w:hanging="360" w:left="180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pos="2520" w:leader="none" w:val="num"/>
        </w:tabs>
        <w:ind w:hanging="360" w:left="2520"/>
      </w:pPr>
      <w:rPr>
        <w:rFonts w:cs="Wingdings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3240" w:leader="none" w:val="num"/>
        </w:tabs>
        <w:ind w:hanging="360" w:left="324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pos="3960" w:leader="none" w:val="num"/>
        </w:tabs>
        <w:ind w:hanging="360" w:left="396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pos="4680" w:leader="none" w:val="num"/>
        </w:tabs>
        <w:ind w:hanging="360" w:left="4680"/>
      </w:pPr>
      <w:rPr>
        <w:rFonts w:cs="Wingdings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5400" w:leader="none" w:val="num"/>
        </w:tabs>
        <w:ind w:hanging="360" w:left="540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pos="6120" w:leader="none" w:val="num"/>
        </w:tabs>
        <w:ind w:hanging="360" w:left="612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pos="6840" w:leader="none" w:val="num"/>
        </w:tabs>
        <w:ind w:hanging="360" w:left="6840"/>
      </w:pPr>
      <w:rPr>
        <w:rFonts w:cs="Wingdings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7560" w:leader="none" w:val="num"/>
        </w:tabs>
        <w:ind w:hanging="360" w:left="7560"/>
      </w:pPr>
      <w:rPr>
        <w:rFonts w:hAnsi="Wingdings" w:ascii="Wingdings"/>
      </w:rPr>
    </w:lvl>
  </w:abstractNum>
  <w:abstractNum w:abstractNumId="26">
    <w:nsid w:val="6755672D"/>
    <w:multiLevelType w:val="hybridMultilevel"/>
    <w:tmpl w:val="7F6CAF26"/>
    <w:lvl w:ilvl="0">
      <w:start w:val="17"/>
      <w:numFmt w:val="bullet"/>
      <w:suff w:val="tab"/>
      <w:lvlText w:val="-"/>
      <w:lvlJc w:val="left"/>
      <w:pPr>
        <w:pStyle w:val="Normal"/>
        <w:tabs>
          <w:tab w:pos="360" w:leader="none" w:val="num"/>
        </w:tabs>
        <w:ind w:hanging="360" w:left="360"/>
      </w:pPr>
      <w:rPr>
        <w:sz w:val="20"/>
        <w:rFonts w:cs="Wingdings" w:hAnsi="Arial" w:eastAsia="SimSun" w:ascii="Aria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pos="1080" w:leader="none" w:val="num"/>
        </w:tabs>
        <w:ind w:hanging="360" w:left="1080"/>
      </w:pPr>
      <w:rPr>
        <w:rFonts w:cs="Wingdings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1800" w:leader="none" w:val="num"/>
        </w:tabs>
        <w:ind w:hanging="360" w:left="180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pos="2520" w:leader="none" w:val="num"/>
        </w:tabs>
        <w:ind w:hanging="360" w:left="252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pos="3240" w:leader="none" w:val="num"/>
        </w:tabs>
        <w:ind w:hanging="360" w:left="3240"/>
      </w:pPr>
      <w:rPr>
        <w:rFonts w:cs="Wingdings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3960" w:leader="none" w:val="num"/>
        </w:tabs>
        <w:ind w:hanging="360" w:left="396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pos="4680" w:leader="none" w:val="num"/>
        </w:tabs>
        <w:ind w:hanging="360" w:left="468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pos="5400" w:leader="none" w:val="num"/>
        </w:tabs>
        <w:ind w:hanging="360" w:left="5400"/>
      </w:pPr>
      <w:rPr>
        <w:rFonts w:cs="Wingdings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6120" w:leader="none" w:val="num"/>
        </w:tabs>
        <w:ind w:hanging="360" w:left="6120"/>
      </w:pPr>
      <w:rPr>
        <w:rFonts w:hAnsi="Wingdings" w:ascii="Wingdings"/>
      </w:rPr>
    </w:lvl>
  </w:abstractNum>
  <w:abstractNum w:abstractNumId="27">
    <w:nsid w:val="71EE0187"/>
    <w:multiLevelType w:val="hybridMultilevel"/>
    <w:tmpl w:val="6F58DBCE"/>
    <w:lvl w:ilvl="0">
      <w:start w:val="1"/>
      <w:numFmt w:val="bullet"/>
      <w:suff w:val="tab"/>
      <w:lvlText w:val=""/>
      <w:lvlJc w:val="left"/>
      <w:pPr>
        <w:pStyle w:val="Normal"/>
        <w:tabs>
          <w:tab w:pos="1800" w:leader="none" w:val="num"/>
        </w:tabs>
        <w:ind w:hanging="360" w:left="180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pos="2520" w:leader="none" w:val="num"/>
        </w:tabs>
        <w:ind w:hanging="360" w:left="2520"/>
      </w:pPr>
      <w:rPr>
        <w:rFonts w:cs="Wingdings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3240" w:leader="none" w:val="num"/>
        </w:tabs>
        <w:ind w:hanging="360" w:left="324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pos="3960" w:leader="none" w:val="num"/>
        </w:tabs>
        <w:ind w:hanging="360" w:left="396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pos="4680" w:leader="none" w:val="num"/>
        </w:tabs>
        <w:ind w:hanging="360" w:left="4680"/>
      </w:pPr>
      <w:rPr>
        <w:rFonts w:cs="Wingdings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5400" w:leader="none" w:val="num"/>
        </w:tabs>
        <w:ind w:hanging="360" w:left="540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pos="6120" w:leader="none" w:val="num"/>
        </w:tabs>
        <w:ind w:hanging="360" w:left="612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pos="6840" w:leader="none" w:val="num"/>
        </w:tabs>
        <w:ind w:hanging="360" w:left="6840"/>
      </w:pPr>
      <w:rPr>
        <w:rFonts w:cs="Wingdings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7560" w:leader="none" w:val="num"/>
        </w:tabs>
        <w:ind w:hanging="360" w:left="7560"/>
      </w:pPr>
      <w:rPr>
        <w:rFonts w:hAnsi="Wingdings" w:ascii="Wingdings"/>
      </w:rPr>
    </w:lvl>
  </w:abstractNum>
  <w:abstractNum w:abstractNumId="28">
    <w:nsid w:val="755B66C9"/>
    <w:multiLevelType w:val="hybridMultilevel"/>
    <w:tmpl w:val="66D2EC78"/>
    <w:lvl w:ilvl="0">
      <w:start w:val="22"/>
      <w:numFmt w:val="bullet"/>
      <w:suff w:val="tab"/>
      <w:lvlText w:val="-"/>
      <w:lvlJc w:val="left"/>
      <w:pPr>
        <w:pStyle w:val="Normal"/>
        <w:tabs>
          <w:tab w:pos="720" w:leader="none" w:val="num"/>
        </w:tabs>
        <w:ind w:hanging="360" w:left="720"/>
      </w:pPr>
      <w:rPr>
        <w:rFonts w:cs="Wingdings" w:hAnsi="Arial" w:eastAsia="SimSun" w:ascii="Aria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pos="1440" w:leader="none" w:val="num"/>
        </w:tabs>
        <w:ind w:hanging="360" w:left="1440"/>
      </w:pPr>
      <w:rPr>
        <w:rFonts w:cs="Wingdings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2160" w:leader="none" w:val="num"/>
        </w:tabs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pos="2880" w:leader="none" w:val="num"/>
        </w:tabs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pos="3600" w:leader="none" w:val="num"/>
        </w:tabs>
        <w:ind w:hanging="360" w:left="3600"/>
      </w:pPr>
      <w:rPr>
        <w:rFonts w:cs="Wingdings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4320" w:leader="none" w:val="num"/>
        </w:tabs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pos="5040" w:leader="none" w:val="num"/>
        </w:tabs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pos="5760" w:leader="none" w:val="num"/>
        </w:tabs>
        <w:ind w:hanging="360" w:left="5760"/>
      </w:pPr>
      <w:rPr>
        <w:rFonts w:cs="Wingdings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6480" w:leader="none" w:val="num"/>
        </w:tabs>
        <w:ind w:hanging="360" w:left="6480"/>
      </w:pPr>
      <w:rPr>
        <w:rFonts w:hAnsi="Wingdings" w:ascii="Wingdings"/>
      </w:rPr>
    </w:lvl>
  </w:abstractNum>
  <w:abstractNum w:abstractNumId="29">
    <w:nsid w:val="76155C95"/>
    <w:multiLevelType w:val="hybridMultilevel"/>
    <w:tmpl w:val="91DC2484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pos="1440" w:leader="none" w:val="num"/>
        </w:tabs>
        <w:ind w:hanging="360" w:left="1440"/>
      </w:pPr>
      <w:rPr>
        <w:rFonts w:cs="Wingdings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2160" w:leader="none" w:val="num"/>
        </w:tabs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pos="2880" w:leader="none" w:val="num"/>
        </w:tabs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pos="3600" w:leader="none" w:val="num"/>
        </w:tabs>
        <w:ind w:hanging="360" w:left="3600"/>
      </w:pPr>
      <w:rPr>
        <w:rFonts w:cs="Wingdings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4320" w:leader="none" w:val="num"/>
        </w:tabs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pos="5040" w:leader="none" w:val="num"/>
        </w:tabs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pos="5760" w:leader="none" w:val="num"/>
        </w:tabs>
        <w:ind w:hanging="360" w:left="5760"/>
      </w:pPr>
      <w:rPr>
        <w:rFonts w:cs="Wingdings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6480" w:leader="none" w:val="num"/>
        </w:tabs>
        <w:ind w:hanging="360" w:left="6480"/>
      </w:pPr>
      <w:rPr>
        <w:rFonts w:hAnsi="Wingdings" w:ascii="Wingdings"/>
      </w:rPr>
    </w:lvl>
  </w:abstractNum>
  <w:abstractNum w:abstractNumId="30">
    <w:nsid w:val="76FA368A"/>
    <w:multiLevelType w:val="hybridMultilevel"/>
    <w:tmpl w:val="19809B7C"/>
    <w:lvl w:ilvl="0">
      <w:start w:val="1"/>
      <w:numFmt w:val="bullet"/>
      <w:suff w:val="tab"/>
      <w:lvlText w:val=""/>
      <w:lvlJc w:val="left"/>
      <w:pPr>
        <w:pStyle w:val="Normal"/>
        <w:tabs>
          <w:tab w:pos="1800" w:leader="none" w:val="num"/>
        </w:tabs>
        <w:ind w:hanging="360" w:left="180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pos="2520" w:leader="none" w:val="num"/>
        </w:tabs>
        <w:ind w:hanging="360" w:left="2520"/>
      </w:pPr>
      <w:rPr>
        <w:rFonts w:cs="Wingdings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3240" w:leader="none" w:val="num"/>
        </w:tabs>
        <w:ind w:hanging="360" w:left="324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pos="3960" w:leader="none" w:val="num"/>
        </w:tabs>
        <w:ind w:hanging="360" w:left="396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pos="4680" w:leader="none" w:val="num"/>
        </w:tabs>
        <w:ind w:hanging="360" w:left="4680"/>
      </w:pPr>
      <w:rPr>
        <w:rFonts w:cs="Wingdings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5400" w:leader="none" w:val="num"/>
        </w:tabs>
        <w:ind w:hanging="360" w:left="540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pos="6120" w:leader="none" w:val="num"/>
        </w:tabs>
        <w:ind w:hanging="360" w:left="612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pos="6840" w:leader="none" w:val="num"/>
        </w:tabs>
        <w:ind w:hanging="360" w:left="6840"/>
      </w:pPr>
      <w:rPr>
        <w:rFonts w:cs="Wingdings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7560" w:leader="none" w:val="num"/>
        </w:tabs>
        <w:ind w:hanging="360" w:left="7560"/>
      </w:pPr>
      <w:rPr>
        <w:rFonts w:hAnsi="Wingdings" w:ascii="Wingdings"/>
      </w:rPr>
    </w:lvl>
  </w:abstractNum>
  <w:abstractNum w:abstractNumId="31">
    <w:nsid w:val="7BE97E5A"/>
    <w:multiLevelType w:val="hybridMultilevel"/>
    <w:tmpl w:val="188C2F8C"/>
    <w:lvl w:ilvl="0">
      <w:start w:val="2"/>
      <w:numFmt w:val="bullet"/>
      <w:suff w:val="tab"/>
      <w:lvlText w:val="-"/>
      <w:lvlJc w:val="left"/>
      <w:pPr>
        <w:pStyle w:val="Normal"/>
        <w:tabs>
          <w:tab w:pos="720" w:leader="none" w:val="num"/>
        </w:tabs>
        <w:ind w:hanging="360" w:left="720"/>
      </w:pPr>
      <w:rPr>
        <w:rFonts w:cs="Times New Roman" w:hAnsi="Times New Roman" w:eastAsia="Times New Roman" w:ascii="Times New Roman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pos="1440" w:leader="none" w:val="num"/>
        </w:tabs>
        <w:ind w:hanging="360" w:left="1440"/>
      </w:pPr>
      <w:rPr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2160" w:leader="none" w:val="num"/>
        </w:tabs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pos="2880" w:leader="none" w:val="num"/>
        </w:tabs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pos="3600" w:leader="none" w:val="num"/>
        </w:tabs>
        <w:ind w:hanging="360" w:left="3600"/>
      </w:pPr>
      <w:rPr>
        <w:rFonts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4320" w:leader="none" w:val="num"/>
        </w:tabs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pos="5040" w:leader="none" w:val="num"/>
        </w:tabs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pos="5760" w:leader="none" w:val="num"/>
        </w:tabs>
        <w:ind w:hanging="360" w:left="5760"/>
      </w:pPr>
      <w:rPr>
        <w:rFonts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6480" w:leader="none" w:val="num"/>
        </w:tabs>
        <w:ind w:hanging="360" w:left="6480"/>
      </w:pPr>
      <w:rPr>
        <w:rFonts w:hAnsi="Wingdings" w:ascii="Wingdings"/>
      </w:rPr>
    </w:lvl>
  </w:abstractNum>
  <w:num w:numId="1">
    <w:abstractNumId w:val="2"/>
  </w:num>
  <w:num w:numId="2">
    <w:abstractNumId w:val="26"/>
  </w:num>
  <w:num w:numId="3">
    <w:abstractNumId w:val="8"/>
  </w:num>
  <w:num w:numId="4">
    <w:abstractNumId w:val="18"/>
  </w:num>
  <w:num w:numId="5">
    <w:abstractNumId w:val="27"/>
  </w:num>
  <w:num w:numId="6">
    <w:abstractNumId w:val="30"/>
  </w:num>
  <w:num w:numId="7">
    <w:abstractNumId w:val="15"/>
  </w:num>
  <w:num w:numId="8">
    <w:abstractNumId w:val="10"/>
  </w:num>
  <w:num w:numId="9">
    <w:abstractNumId w:val="25"/>
  </w:num>
  <w:num w:numId="10">
    <w:abstractNumId w:val="28"/>
  </w:num>
  <w:num w:numId="11">
    <w:abstractNumId w:val="5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9"/>
  </w:num>
  <w:num w:numId="17">
    <w:abstractNumId w:val="4"/>
  </w:num>
  <w:num w:numId="18">
    <w:abstractNumId w:val="29"/>
  </w:num>
  <w:num w:numId="19">
    <w:abstractNumId w:val="17"/>
  </w:num>
  <w:num w:numId="20">
    <w:abstractNumId w:val="21"/>
  </w:num>
  <w:num w:numId="21">
    <w:abstractNumId w:val="16"/>
  </w:num>
  <w:num w:numId="22">
    <w:abstractNumId w:val="13"/>
  </w:num>
  <w:num w:numId="23">
    <w:abstractNumId w:val="7"/>
  </w:num>
  <w:num w:numId="24">
    <w:abstractNumId w:val="20"/>
  </w:num>
  <w:num w:numId="25">
    <w:abstractNumId w:val="1"/>
  </w:num>
  <w:num w:numId="26">
    <w:abstractNumId w:val="11"/>
  </w:num>
  <w:num w:numId="27">
    <w:abstractNumId w:val="24"/>
  </w:num>
  <w:num w:numId="28">
    <w:abstractNumId w:val="22"/>
  </w:num>
  <w:num w:numId="29">
    <w:abstractNumId w:val="23"/>
  </w:num>
  <w:num w:numId="30">
    <w:abstractNumId w:val="31"/>
  </w:num>
  <w:num w:numId="31">
    <w:abstractNumId w:val="19"/>
  </w:num>
  <w:num w:numId="32">
    <w:abstractNumId w:val="0"/>
  </w:num>
</w:numbering>
</file>

<file path=word/settings.xml><?xml version="1.0" encoding="utf-8"?>
<w:settings xmlns:w="http://schemas.openxmlformats.org/wordprocessingml/2006/main">
  <w:zoom w:percent="125"/>
  <w:embedSystemFonts/>
  <w:proofState w:grammar="clean"/>
  <w:stylePaneFormatFilter w:val="5024"/>
  <w:defaultTabStop w:val="708"/>
  <w:displayHorizontalDrawingGridEvery w:val="1"/>
  <w:displayVerticalDrawingGridEvery w:val="1"/>
  <w:footnotePr w:pos="docEnd" w:numStart="1"/>
  <w:compat>
    <w:compatSetting w:name="compatibilityMode" w:uri="http://schemas.microsoft.com/office/word" w:val="11"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doNotBreakWrappedTables/>
    <w:doNotSnapToGridInCell/>
    <w:doNotUseEastAsianBreakRules/>
    <w:doNotWrapTextWithPunct/>
    <w:growAutofit/>
    <w:selectFldWithFirstOrLastChar/>
    <w:spaceForUL/>
    <w:useWord2002TableStyleRules/>
  </w:compat>
  <w:rsids>
    <w:rsid w:val="00005B5B"/>
    <w:rsid w:val="000204E2"/>
    <w:rsid w:val="000B5C33"/>
    <w:rsid w:val="000C3EBF"/>
    <w:rsid w:val="000F609D"/>
    <w:rsid w:val="001853AC"/>
    <w:rsid w:val="002F3AB4"/>
    <w:rsid w:val="003C7162"/>
    <w:rsid w:val="004F5B3E"/>
    <w:rsid w:val="005203E8"/>
    <w:rsid w:val="005C1E9D"/>
    <w:rsid w:val="005E1782"/>
    <w:rsid w:val="007314E1"/>
    <w:rsid w:val="007507D4"/>
    <w:rsid w:val="008204EC"/>
    <w:rsid w:val="00893800"/>
    <w:rsid w:val="0091696D"/>
    <w:rsid w:val="009E7234"/>
    <w:rsid w:val="009F1F6C"/>
    <w:rsid w:val="00A96790"/>
    <w:rsid w:val="00C346AB"/>
    <w:rsid w:val="00CC6C51"/>
    <w:rsid w:val="00DB7AB7"/>
    <w:rsid w:val="00EB2CAB"/>
    <w:rsid w:val="00FF5673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Times New Roman" w:hAnsi="Times New Roman" w:cs="Times New Roman"/>
        <w:lang w:val="en-US"/>
      </w:rPr>
    </w:rPrDefault>
    <w:pPrDefault/>
  </w:docDefaults>
  <w:style w:type="paragraph" w:styleId="Normal">
    <w:name w:val="Normal"/>
    <w:aliases w:val="Normal"/>
    <w:next w:val="Normal"/>
    <w:link w:val="Normal"/>
    <w:qFormat/>
    <w:rsid w:val="00DB7AB7"/>
    <w:rPr>
      <w:sz w:val="24"/>
      <w:szCs w:val="24"/>
      <w:lang w:eastAsia="zh-CN" w:val="en-US" w:bidi="ar-SA"/>
      <w:rFonts w:eastAsia="SimSun"/>
    </w:rPr>
  </w:style>
  <w:style w:type="paragraph" w:styleId="Heading1">
    <w:name w:val="Heading 1"/>
    <w:basedOn w:val="Normal"/>
    <w:next w:val="Normal"/>
    <w:link w:val="Normal"/>
    <w:qFormat/>
    <w:pPr>
      <w:keepNext/>
      <w:outlineLvl w:val="0"/>
      <w:spacing w:after="60" w:before="240"/>
    </w:pPr>
    <w:rPr>
      <w:b/>
      <w:sz w:val="28"/>
      <w:kern w:val="32"/>
      <w:bCs/>
      <w:szCs w:val="32"/>
      <w:rFonts w:cs="Arial"/>
    </w:rPr>
  </w:style>
  <w:style w:type="paragraph" w:styleId="Heading2">
    <w:name w:val="Heading 2"/>
    <w:basedOn w:val="Normal"/>
    <w:next w:val="Normal"/>
    <w:link w:val="Normal"/>
    <w:qFormat/>
    <w:pPr>
      <w:keepNext/>
      <w:outlineLvl w:val="1"/>
      <w:spacing w:after="60" w:before="240"/>
    </w:pPr>
    <w:rPr>
      <w:b/>
      <w:bCs/>
      <w:iCs/>
      <w:szCs w:val="28"/>
      <w:rFonts w:cs="Arial"/>
    </w:rPr>
  </w:style>
  <w:style w:type="paragraph" w:styleId="Heading3">
    <w:name w:val="Heading 3"/>
    <w:basedOn w:val="Normal"/>
    <w:next w:val="Normal"/>
    <w:link w:val="Normal"/>
    <w:qFormat/>
    <w:pPr>
      <w:keepNext/>
      <w:outlineLvl w:val="2"/>
      <w:spacing w:after="60" w:before="240"/>
    </w:pPr>
    <w:rPr>
      <w:b/>
      <w:bCs/>
      <w:szCs w:val="26"/>
      <w:rFonts w:cs="Arial"/>
    </w:rPr>
  </w:style>
  <w:style w:type="character" w:styleId="NormalCharacter">
    <w:name w:val="Default Paragraph Font"/>
    <w:next w:val="NormalCharacter"/>
    <w:link w:val="Normal"/>
    <w:uiPriority w:val="1"/>
    <w:semiHidden/>
    <w:unhideWhenUsed/>
  </w:style>
  <w:style w:type="table" w:styleId="TableNormal">
    <w:name w:val="Table Normal"/>
    <w:next w:val="TableNormal"/>
    <w:link w:val="Normal"/>
    <w:uiPriority w:val="99"/>
    <w:semiHidden/>
    <w:unhideWhenUsed/>
    <w:tblPr>
      <w:tblW w:w="0" w:type="auto"/>
      <w:tblInd w:type="dxa" w:w="0"/>
      <w:tblLayout w:type="fixed"/>
      <w:tblCellMar>
        <w:top w:type="dxa" w:w="0"/>
        <w:bottom w:type="dxa" w:w="0"/>
        <w:left w:type="dxa" w:w="108"/>
        <w:right w:type="dxa" w:w="108"/>
      </w:tblCellMar>
    </w:tblPr>
    <w:tblGrid/>
  </w:style>
  <w:style w:type="numbering" w:styleId="NormalList">
    <w:name w:val="No List"/>
    <w:next w:val="NormalList"/>
    <w:link w:val="Normal"/>
    <w:uiPriority w:val="99"/>
    <w:semiHidden/>
    <w:unhideWhenUsed/>
  </w:style>
  <w:style w:type="paragraph" w:styleId="UserStyle_0">
    <w:name w:val="1. Einrückung"/>
    <w:basedOn w:val="Normal"/>
    <w:next w:val="UserStyle_0"/>
    <w:link w:val="Normal"/>
    <w:pPr>
      <w:tabs>
        <w:tab w:pos="567" w:leader="none" w:val="left"/>
      </w:tabs>
      <w:ind w:hanging="567" w:left="567"/>
    </w:pPr>
  </w:style>
  <w:style w:type="paragraph" w:styleId="UserStyle_1">
    <w:name w:val="2. Einrückung"/>
    <w:basedOn w:val="Normal"/>
    <w:next w:val="UserStyle_1"/>
    <w:link w:val="Normal"/>
    <w:pPr>
      <w:tabs>
        <w:tab w:pos="567" w:leader="none" w:val="left"/>
        <w:tab w:pos="1134" w:leader="none" w:val="left"/>
      </w:tabs>
      <w:ind w:hanging="567" w:left="1134"/>
    </w:pPr>
  </w:style>
  <w:style w:type="paragraph" w:styleId="UserStyle_2">
    <w:name w:val="3. Einrückung"/>
    <w:basedOn w:val="Normal"/>
    <w:next w:val="UserStyle_2"/>
    <w:link w:val="Normal"/>
    <w:pPr>
      <w:tabs>
        <w:tab w:pos="567" w:leader="none" w:val="left"/>
        <w:tab w:pos="1134" w:leader="none" w:val="left"/>
        <w:tab w:pos="1701" w:leader="none" w:val="left"/>
      </w:tabs>
      <w:ind w:hanging="567" w:left="1701"/>
    </w:pPr>
  </w:style>
  <w:style w:type="paragraph" w:styleId="Header">
    <w:name w:val="Header"/>
    <w:basedOn w:val="Normal"/>
    <w:next w:val="Header"/>
    <w:link w:val="Normal"/>
    <w:pPr>
      <w:tabs>
        <w:tab w:pos="4536" w:leader="none" w:val="center"/>
        <w:tab w:pos="9072" w:leader="none" w:val="right"/>
      </w:tabs>
    </w:pPr>
  </w:style>
  <w:style w:type="paragraph" w:styleId="Footer">
    <w:name w:val="Footer"/>
    <w:basedOn w:val="Normal"/>
    <w:next w:val="Footer"/>
    <w:link w:val="Normal"/>
    <w:pPr>
      <w:tabs>
        <w:tab w:pos="4536" w:leader="none" w:val="center"/>
        <w:tab w:pos="9072" w:leader="none" w:val="right"/>
      </w:tabs>
    </w:pPr>
  </w:style>
  <w:style w:type="character" w:styleId="PageNumber">
    <w:name w:val="Page Number"/>
    <w:basedOn w:val="NormalCharacter"/>
    <w:next w:val="PageNumber"/>
    <w:link w:val="Normal"/>
  </w:style>
  <w:style w:type="paragraph" w:styleId="Acetate">
    <w:name w:val="Balloon Text"/>
    <w:basedOn w:val="Normal"/>
    <w:next w:val="Acetate"/>
    <w:link w:val="Normal"/>
    <w:semiHidden/>
    <w:rPr>
      <w:sz w:val="16"/>
      <w:szCs w:val="16"/>
      <w:rFonts w:cs="Tahoma" w:hAnsi="Tahoma" w:ascii="Tahoma"/>
    </w:rPr>
  </w:style>
  <w:style w:type="character" w:styleId="Hyperlink">
    <w:name w:val="Hyperlink"/>
    <w:next w:val="Hyperlink"/>
    <w:link w:val="Normal"/>
    <w:rPr>
      <w:u w:val="single"/>
      <w:color w:val="0000ff"/>
    </w:rPr>
  </w:style>
  <w:style w:type="paragraph" w:styleId="Date">
    <w:name w:val="Date"/>
    <w:basedOn w:val="Normal"/>
    <w:next w:val="Normal"/>
    <w:link w:val="Normal"/>
  </w:style>
  <w:style w:type="character" w:styleId="AnnotationReference">
    <w:name w:val="Comment Reference"/>
    <w:next w:val="AnnotationReference"/>
    <w:link w:val="Normal"/>
    <w:semiHidden/>
    <w:rPr>
      <w:sz w:val="16"/>
      <w:szCs w:val="16"/>
    </w:rPr>
  </w:style>
  <w:style w:type="paragraph" w:styleId="AnnotationText">
    <w:name w:val="Comment Text"/>
    <w:basedOn w:val="Normal"/>
    <w:next w:val="AnnotationText"/>
    <w:link w:val="Normal"/>
    <w:semiHidden/>
    <w:rPr>
      <w:sz w:val="20"/>
      <w:szCs w:val="20"/>
    </w:rPr>
  </w:style>
  <w:style w:type="paragraph" w:styleId="AnnotationSubject">
    <w:name w:val="Comment Subject"/>
    <w:basedOn w:val="AnnotationText"/>
    <w:next w:val="AnnotationText"/>
    <w:link w:val="Normal"/>
    <w:semiHidden/>
    <w:rPr>
      <w:b/>
      <w:bCs/>
    </w:rPr>
  </w:style>
  <w:style w:type="table" w:styleId="209">
    <w:name w:val="Medium List 1 - Accent 3"/>
    <w:basedOn w:val="TableNormal"/>
    <w:next w:val="209"/>
    <w:link w:val="Normal"/>
    <w:uiPriority w:val="66"/>
    <w:rsid w:val="00FA7988"/>
    <w:rPr>
      <w:rFonts w:cs="Times New Roman" w:hAnsi="Cambria" w:eastAsia="MS Gothic" w:ascii="Cambria"/>
      <w:color w:val="000000"/>
    </w:rPr>
    <w:tblPr>
      <w:tblStyleRowBandSize w:val="1"/>
      <w:tblStyleColBandSize w:val="1"/>
      <w:tblW w:w="0" w:type="auto"/>
      <w:tblBorders>
        <w:top w:color="#bd814f" w:space="0" w:sz="8" w:val="single"/>
        <w:left w:color="#bd814f" w:space="0" w:sz="8" w:val="single"/>
        <w:bottom w:color="#bd814f" w:space="0" w:sz="8" w:val="single"/>
        <w:right w:color="#bd814f" w:space="0" w:sz="8" w:val="single"/>
        <w:insideH w:color="auto" w:space="0" w:sz="0" w:val="none"/>
        <w:insideV w:color="auto" w:space="0" w:sz="0" w:val="none"/>
      </w:tblBorders>
      <w:tblLayout w:type="fixed"/>
    </w:tblPr>
    <w:tblGrid/>
  </w:style>
  <w:style w:type="character" w:styleId="Strong">
    <w:name w:val="Strong"/>
    <w:next w:val="Strong"/>
    <w:link w:val="Normal"/>
    <w:uiPriority w:val="22"/>
    <w:qFormat/>
    <w:rsid w:val="00FA7988"/>
    <w:rPr>
      <w:b/>
      <w:bCs/>
    </w:rPr>
  </w:style>
  <w:style w:type="table" w:styleId="TableGrid">
    <w:name w:val="Table Grid"/>
    <w:basedOn w:val="TableNormal"/>
    <w:next w:val="TableGrid"/>
    <w:link w:val="Normal"/>
    <w:uiPriority w:val="59"/>
    <w:rsid w:val="008204EC"/>
    <w:tblPr>
      <w:tblW w:w="0" w:type="auto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Layout w:type="fixed"/>
    </w:tblPr>
    <w:tblGrid/>
  </w:style>
</w:styles>
</file>

<file path=word/_rels/document.xml.rels><Relationships xmlns="http://schemas.openxmlformats.org/package/2006/relationships"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settings" Target="settings.xml"/></Relationships>
</file>

<file path=word/_rels/header1.xml.rels>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P4H Coordination Desk</Company>
  <Pages>1</Pages>
  <Words>178</Words>
  <Characters>1017</Characters>
  <Lines>8</Lines>
  <Paragraphs>2</Paragraphs>
  <ScaleCrop>0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TCG - 21 March 2013 - Draft Agenda</vt:lpstr>
    </vt:vector>
  </TitlesOfParts>
  <CharactersWithSpaces>1193</CharactersWithSpaces>
  <SharedDoc>0</SharedDoc>
  <HyperlinksChanged>0</HyperlinksChanged>
  <Application>Microsoft Office Word/ONLYOFFICE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TCG - 21 March 2013 - Draft Agenda</dc:title>
  <dc:creator>P4H Coordination Desk</dc:creator>
  <cp:version>917504</cp:version>
  <cp:lastModifiedBy>MEYER, Claude</cp:lastModifiedBy>
  <cp:revision>3</cp:revision>
  <dcterms:created xsi:type="dcterms:W3CDTF">2013-03-18T15:50:00Z</dcterms:created>
  <dcterms:modified xsi:type="dcterms:W3CDTF">2013-03-18T16:05:00Z</dcterms:modified>
</cp:coreProperties>
</file>