
<file path=[Content_Types].xml><?xml version="1.0" encoding="utf-8"?>
<Types xmlns="http://schemas.openxmlformats.org/package/2006/content-types">
  <Default Extension="docx" ContentType="application/vnd.openxmlformats-officedocument.wordprocessingml.document"/>
  <Default Extension="emf" ContentType="image/x-emf"/>
  <Default Extension="pptx" ContentType="application/vnd.openxmlformats-officedocument.presentationml.presentation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97F11E" w14:textId="1A992D66" w:rsidR="00D11166" w:rsidRPr="00F134F9" w:rsidRDefault="002804B9" w:rsidP="007A5DC1">
      <w:pPr>
        <w:spacing w:after="0" w:line="240" w:lineRule="auto"/>
        <w:jc w:val="center"/>
        <w:rPr>
          <w:b/>
          <w:color w:val="0070C0"/>
          <w:sz w:val="20"/>
        </w:rPr>
      </w:pPr>
      <w:r>
        <w:rPr>
          <w:b/>
          <w:color w:val="0070C0"/>
          <w:sz w:val="20"/>
        </w:rPr>
        <w:t xml:space="preserve"> </w:t>
      </w:r>
      <w:r w:rsidR="00320200" w:rsidRPr="00F134F9">
        <w:rPr>
          <w:b/>
          <w:color w:val="0070C0"/>
          <w:sz w:val="20"/>
        </w:rPr>
        <w:t xml:space="preserve">CR </w:t>
      </w:r>
      <w:r w:rsidR="007A5DC1" w:rsidRPr="00F134F9">
        <w:rPr>
          <w:b/>
          <w:color w:val="0070C0"/>
          <w:sz w:val="20"/>
        </w:rPr>
        <w:t>Réunion</w:t>
      </w:r>
      <w:r w:rsidR="00F72A3C">
        <w:rPr>
          <w:b/>
          <w:color w:val="0070C0"/>
          <w:sz w:val="20"/>
        </w:rPr>
        <w:t xml:space="preserve"> </w:t>
      </w:r>
      <w:r w:rsidR="0067494F">
        <w:rPr>
          <w:b/>
          <w:color w:val="0070C0"/>
          <w:sz w:val="20"/>
        </w:rPr>
        <w:t>2</w:t>
      </w:r>
      <w:r w:rsidR="00320200" w:rsidRPr="00F134F9">
        <w:rPr>
          <w:b/>
          <w:color w:val="0070C0"/>
          <w:sz w:val="20"/>
        </w:rPr>
        <w:t xml:space="preserve"> </w:t>
      </w:r>
      <w:r w:rsidR="00D548C6">
        <w:rPr>
          <w:b/>
          <w:color w:val="0070C0"/>
          <w:sz w:val="20"/>
        </w:rPr>
        <w:t xml:space="preserve">Groupe de travail PTF financement de la santé </w:t>
      </w:r>
    </w:p>
    <w:p w14:paraId="14C088DD" w14:textId="28E56734" w:rsidR="00320200" w:rsidRPr="00F134F9" w:rsidRDefault="003029A4" w:rsidP="007A5DC1">
      <w:pPr>
        <w:spacing w:after="0" w:line="240" w:lineRule="auto"/>
        <w:jc w:val="center"/>
        <w:rPr>
          <w:b/>
          <w:color w:val="0070C0"/>
          <w:sz w:val="20"/>
        </w:rPr>
      </w:pPr>
      <w:r>
        <w:rPr>
          <w:b/>
          <w:color w:val="0070C0"/>
          <w:sz w:val="20"/>
        </w:rPr>
        <w:t>29/04/2022</w:t>
      </w:r>
      <w:r w:rsidR="00320200" w:rsidRPr="00F134F9">
        <w:rPr>
          <w:b/>
          <w:color w:val="0070C0"/>
          <w:sz w:val="20"/>
        </w:rPr>
        <w:t xml:space="preserve"> – </w:t>
      </w:r>
      <w:r>
        <w:rPr>
          <w:b/>
          <w:color w:val="0070C0"/>
          <w:sz w:val="20"/>
        </w:rPr>
        <w:t>Réunion Virtuelle</w:t>
      </w:r>
    </w:p>
    <w:p w14:paraId="7EA7B991" w14:textId="1ECE9550" w:rsidR="00D11166" w:rsidRPr="0080391A" w:rsidRDefault="00BD1881" w:rsidP="00E43F72">
      <w:pPr>
        <w:spacing w:after="0" w:line="240" w:lineRule="auto"/>
        <w:rPr>
          <w:sz w:val="20"/>
          <w:u w:val="single"/>
        </w:rPr>
      </w:pPr>
      <w:r w:rsidRPr="0080391A">
        <w:rPr>
          <w:sz w:val="20"/>
          <w:u w:val="single"/>
        </w:rPr>
        <w:t>Participants</w:t>
      </w:r>
      <w:r w:rsidR="00D548C6" w:rsidRPr="0080391A">
        <w:rPr>
          <w:sz w:val="20"/>
          <w:u w:val="single"/>
        </w:rPr>
        <w:t> :</w:t>
      </w:r>
      <w:r w:rsidR="00501504" w:rsidRPr="0080391A">
        <w:rPr>
          <w:b/>
          <w:sz w:val="20"/>
        </w:rPr>
        <w:t xml:space="preserve"> </w:t>
      </w:r>
      <w:r w:rsidR="00D548C6" w:rsidRPr="0080391A">
        <w:rPr>
          <w:sz w:val="20"/>
        </w:rPr>
        <w:t xml:space="preserve">WB, P4H, Fond Commun, </w:t>
      </w:r>
      <w:r w:rsidR="005C566E">
        <w:rPr>
          <w:sz w:val="20"/>
        </w:rPr>
        <w:t>FM, UNICEF, GAVI</w:t>
      </w:r>
      <w:r w:rsidR="002C653B" w:rsidRPr="0080391A">
        <w:rPr>
          <w:sz w:val="20"/>
        </w:rPr>
        <w:t xml:space="preserve">, </w:t>
      </w:r>
      <w:r w:rsidR="0067494F">
        <w:rPr>
          <w:sz w:val="20"/>
        </w:rPr>
        <w:t xml:space="preserve">MAE </w:t>
      </w:r>
      <w:r w:rsidR="003029A4">
        <w:rPr>
          <w:sz w:val="20"/>
        </w:rPr>
        <w:t>Français</w:t>
      </w:r>
      <w:r w:rsidR="0067494F">
        <w:rPr>
          <w:sz w:val="20"/>
        </w:rPr>
        <w:t xml:space="preserve"> </w:t>
      </w:r>
    </w:p>
    <w:p w14:paraId="18829DC4" w14:textId="77777777" w:rsidR="00501504" w:rsidRPr="0080391A" w:rsidRDefault="00501504" w:rsidP="00E43F72">
      <w:pPr>
        <w:spacing w:after="0" w:line="240" w:lineRule="auto"/>
        <w:rPr>
          <w:b/>
          <w:sz w:val="20"/>
        </w:rPr>
      </w:pPr>
    </w:p>
    <w:p w14:paraId="0386E5FE" w14:textId="3ADF9944" w:rsidR="00D11166" w:rsidRPr="00F134F9" w:rsidRDefault="00A349EC" w:rsidP="00E43F72">
      <w:pPr>
        <w:spacing w:after="0" w:line="240" w:lineRule="auto"/>
        <w:rPr>
          <w:b/>
          <w:sz w:val="20"/>
        </w:rPr>
      </w:pPr>
      <w:r w:rsidRPr="00F134F9">
        <w:rPr>
          <w:b/>
          <w:color w:val="0070C0"/>
          <w:sz w:val="20"/>
        </w:rPr>
        <w:t xml:space="preserve">Ordre du jour </w:t>
      </w:r>
      <w:r w:rsidR="00391164">
        <w:rPr>
          <w:b/>
          <w:color w:val="0070C0"/>
          <w:sz w:val="20"/>
        </w:rPr>
        <w:object w:dxaOrig="1540" w:dyaOrig="996" w14:anchorId="2F07A7C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77.25pt;height:49.5pt" o:ole="">
            <v:imagedata r:id="rId7" o:title=""/>
          </v:shape>
          <o:OLEObject Type="Embed" ProgID="PowerPoint.Show.12" ShapeID="_x0000_i1025" DrawAspect="Icon" ObjectID="_1713331683" r:id="rId8"/>
        </w:object>
      </w:r>
    </w:p>
    <w:tbl>
      <w:tblPr>
        <w:tblStyle w:val="a"/>
        <w:tblW w:w="15163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429"/>
        <w:gridCol w:w="14734"/>
      </w:tblGrid>
      <w:tr w:rsidR="00B77C8A" w:rsidRPr="00F134F9" w14:paraId="4A14FBAD" w14:textId="77777777" w:rsidTr="002C653B">
        <w:trPr>
          <w:trHeight w:val="340"/>
        </w:trPr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A828CA" w14:textId="5A17D684" w:rsidR="00B77C8A" w:rsidRPr="00B77C8A" w:rsidRDefault="00B77C8A" w:rsidP="00B77C8A">
            <w:pPr>
              <w:spacing w:after="120" w:line="240" w:lineRule="auto"/>
              <w:rPr>
                <w:b/>
                <w:bCs/>
                <w:color w:val="1F497D"/>
              </w:rPr>
            </w:pPr>
            <w:r w:rsidRPr="00B77C8A">
              <w:rPr>
                <w:b/>
                <w:bCs/>
                <w:color w:val="1F497D"/>
              </w:rPr>
              <w:t>1</w:t>
            </w:r>
          </w:p>
        </w:tc>
        <w:tc>
          <w:tcPr>
            <w:tcW w:w="14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C318D25" w14:textId="0BC0C8B9" w:rsidR="00B77C8A" w:rsidRPr="003C2145" w:rsidRDefault="00B77C8A" w:rsidP="00B77C8A">
            <w:pPr>
              <w:spacing w:after="120" w:line="240" w:lineRule="auto"/>
              <w:rPr>
                <w:b/>
                <w:bCs/>
                <w:color w:val="1F497D"/>
              </w:rPr>
            </w:pPr>
            <w:r w:rsidRPr="00B77C8A">
              <w:rPr>
                <w:b/>
                <w:bCs/>
                <w:color w:val="1F497D"/>
              </w:rPr>
              <w:t xml:space="preserve">Suivi des points d’actions </w:t>
            </w:r>
          </w:p>
        </w:tc>
      </w:tr>
      <w:tr w:rsidR="00B77C8A" w:rsidRPr="00F134F9" w14:paraId="6F42F94F" w14:textId="77777777" w:rsidTr="002C653B">
        <w:trPr>
          <w:trHeight w:val="340"/>
        </w:trPr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5D4FB0" w14:textId="75807182" w:rsidR="00B77C8A" w:rsidRPr="00B77C8A" w:rsidRDefault="00B77C8A" w:rsidP="00B77C8A">
            <w:pPr>
              <w:spacing w:after="120" w:line="240" w:lineRule="auto"/>
              <w:rPr>
                <w:b/>
                <w:bCs/>
                <w:color w:val="1F497D"/>
              </w:rPr>
            </w:pPr>
            <w:r w:rsidRPr="00B77C8A">
              <w:rPr>
                <w:b/>
                <w:bCs/>
                <w:color w:val="1F497D"/>
              </w:rPr>
              <w:t>2</w:t>
            </w:r>
          </w:p>
        </w:tc>
        <w:tc>
          <w:tcPr>
            <w:tcW w:w="14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A22F46" w14:textId="77777777" w:rsidR="00B77C8A" w:rsidRDefault="00B77C8A" w:rsidP="00B77C8A">
            <w:pPr>
              <w:spacing w:after="120" w:line="240" w:lineRule="auto"/>
              <w:rPr>
                <w:b/>
                <w:bCs/>
                <w:color w:val="1F497D"/>
              </w:rPr>
            </w:pPr>
            <w:r w:rsidRPr="00B77C8A">
              <w:rPr>
                <w:b/>
                <w:bCs/>
                <w:color w:val="1F497D"/>
              </w:rPr>
              <w:t>TDR études et outils en cours de rédaction</w:t>
            </w:r>
          </w:p>
          <w:p w14:paraId="11976037" w14:textId="77777777" w:rsidR="00B77C8A" w:rsidRDefault="00B77C8A" w:rsidP="00B77C8A">
            <w:pPr>
              <w:pStyle w:val="ListParagraph"/>
              <w:numPr>
                <w:ilvl w:val="0"/>
                <w:numId w:val="34"/>
              </w:numPr>
              <w:spacing w:after="120" w:line="240" w:lineRule="auto"/>
              <w:rPr>
                <w:b/>
                <w:bCs/>
                <w:color w:val="1F497D"/>
              </w:rPr>
            </w:pPr>
            <w:r w:rsidRPr="00B77C8A">
              <w:rPr>
                <w:b/>
                <w:bCs/>
                <w:color w:val="1F497D"/>
              </w:rPr>
              <w:t>Finalisation des TDR de l’outil d’analyse couts et financement des soins en périphérie</w:t>
            </w:r>
          </w:p>
          <w:p w14:paraId="33C6DE17" w14:textId="1F7A3497" w:rsidR="00B77C8A" w:rsidRPr="00B77C8A" w:rsidRDefault="00B77C8A" w:rsidP="00B77C8A">
            <w:pPr>
              <w:pStyle w:val="ListParagraph"/>
              <w:numPr>
                <w:ilvl w:val="0"/>
                <w:numId w:val="34"/>
              </w:numPr>
              <w:spacing w:after="120" w:line="240" w:lineRule="auto"/>
              <w:rPr>
                <w:b/>
                <w:bCs/>
                <w:color w:val="1F497D"/>
              </w:rPr>
            </w:pPr>
            <w:r w:rsidRPr="00B77C8A">
              <w:rPr>
                <w:b/>
                <w:bCs/>
                <w:color w:val="1F497D"/>
              </w:rPr>
              <w:t>Consolidation TDR Stratégie Financement de la Santé</w:t>
            </w:r>
          </w:p>
        </w:tc>
      </w:tr>
      <w:tr w:rsidR="00B77C8A" w:rsidRPr="00F134F9" w14:paraId="5116AE07" w14:textId="77777777" w:rsidTr="002C653B">
        <w:trPr>
          <w:trHeight w:val="340"/>
        </w:trPr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F19B6B" w14:textId="10B49DC0" w:rsidR="00B77C8A" w:rsidRPr="00B77C8A" w:rsidRDefault="00B77C8A" w:rsidP="00B77C8A">
            <w:pPr>
              <w:spacing w:after="120" w:line="240" w:lineRule="auto"/>
              <w:rPr>
                <w:b/>
                <w:bCs/>
                <w:color w:val="1F497D"/>
              </w:rPr>
            </w:pPr>
            <w:r w:rsidRPr="00B77C8A">
              <w:rPr>
                <w:b/>
                <w:bCs/>
                <w:color w:val="1F497D"/>
              </w:rPr>
              <w:t>3</w:t>
            </w:r>
          </w:p>
        </w:tc>
        <w:tc>
          <w:tcPr>
            <w:tcW w:w="14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E4517C" w14:textId="47B352F7" w:rsidR="00B77C8A" w:rsidRPr="00795553" w:rsidRDefault="00B77C8A" w:rsidP="00391164">
            <w:pPr>
              <w:spacing w:after="120" w:line="240" w:lineRule="auto"/>
              <w:rPr>
                <w:b/>
                <w:bCs/>
                <w:color w:val="1F497D"/>
              </w:rPr>
            </w:pPr>
            <w:r w:rsidRPr="00B77C8A">
              <w:rPr>
                <w:b/>
                <w:bCs/>
                <w:color w:val="1F497D"/>
              </w:rPr>
              <w:t xml:space="preserve">Alignement aide budgétaire: proposition d’amendement indicateurs par le MSP et stratégie de mobilisation des acteurs politiques </w:t>
            </w:r>
          </w:p>
        </w:tc>
      </w:tr>
      <w:tr w:rsidR="00B77C8A" w:rsidRPr="00F134F9" w14:paraId="2CE63ADA" w14:textId="77777777" w:rsidTr="002C653B">
        <w:trPr>
          <w:trHeight w:val="340"/>
        </w:trPr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4BD2AF" w14:textId="0980F892" w:rsidR="00B77C8A" w:rsidRPr="00B77C8A" w:rsidRDefault="00B77C8A" w:rsidP="00B77C8A">
            <w:pPr>
              <w:spacing w:after="120" w:line="240" w:lineRule="auto"/>
              <w:rPr>
                <w:b/>
                <w:bCs/>
                <w:color w:val="1F497D"/>
              </w:rPr>
            </w:pPr>
            <w:r w:rsidRPr="00B77C8A">
              <w:rPr>
                <w:b/>
                <w:bCs/>
                <w:color w:val="1F497D"/>
              </w:rPr>
              <w:t>4</w:t>
            </w:r>
          </w:p>
        </w:tc>
        <w:tc>
          <w:tcPr>
            <w:tcW w:w="14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5D7EA24" w14:textId="77777777" w:rsidR="00B77C8A" w:rsidRDefault="00B77C8A" w:rsidP="00B77C8A">
            <w:pPr>
              <w:spacing w:after="120" w:line="240" w:lineRule="auto"/>
              <w:rPr>
                <w:b/>
                <w:bCs/>
                <w:color w:val="1F497D"/>
              </w:rPr>
            </w:pPr>
            <w:r>
              <w:rPr>
                <w:b/>
                <w:bCs/>
                <w:color w:val="1F497D"/>
              </w:rPr>
              <w:t>Point INAM :</w:t>
            </w:r>
          </w:p>
          <w:p w14:paraId="1DAAEC08" w14:textId="77777777" w:rsidR="00422027" w:rsidRPr="00B77C8A" w:rsidRDefault="00277E4A" w:rsidP="00B77C8A">
            <w:pPr>
              <w:pStyle w:val="ListParagraph"/>
              <w:numPr>
                <w:ilvl w:val="0"/>
                <w:numId w:val="34"/>
              </w:numPr>
              <w:spacing w:after="120" w:line="240" w:lineRule="auto"/>
              <w:rPr>
                <w:b/>
                <w:bCs/>
                <w:color w:val="1F497D"/>
              </w:rPr>
            </w:pPr>
            <w:r w:rsidRPr="00B77C8A">
              <w:rPr>
                <w:b/>
                <w:bCs/>
                <w:color w:val="1F497D"/>
              </w:rPr>
              <w:t xml:space="preserve">Dernières avancées </w:t>
            </w:r>
          </w:p>
          <w:p w14:paraId="412DABD3" w14:textId="77777777" w:rsidR="00422027" w:rsidRPr="00B77C8A" w:rsidRDefault="00277E4A" w:rsidP="00B77C8A">
            <w:pPr>
              <w:pStyle w:val="ListParagraph"/>
              <w:numPr>
                <w:ilvl w:val="0"/>
                <w:numId w:val="34"/>
              </w:numPr>
              <w:spacing w:after="120" w:line="240" w:lineRule="auto"/>
              <w:rPr>
                <w:b/>
                <w:bCs/>
                <w:color w:val="1F497D"/>
              </w:rPr>
            </w:pPr>
            <w:r w:rsidRPr="00B77C8A">
              <w:rPr>
                <w:b/>
                <w:bCs/>
                <w:color w:val="1F497D"/>
              </w:rPr>
              <w:t>Besoin d‘AT et Stratégie de mobilisation des PTF</w:t>
            </w:r>
          </w:p>
          <w:p w14:paraId="4BDE5EC3" w14:textId="223907AD" w:rsidR="00B77C8A" w:rsidRPr="00B77C8A" w:rsidRDefault="00277E4A" w:rsidP="00B77C8A">
            <w:pPr>
              <w:pStyle w:val="ListParagraph"/>
              <w:numPr>
                <w:ilvl w:val="0"/>
                <w:numId w:val="34"/>
              </w:numPr>
              <w:spacing w:after="120" w:line="240" w:lineRule="auto"/>
              <w:rPr>
                <w:b/>
                <w:bCs/>
                <w:color w:val="1F497D"/>
              </w:rPr>
            </w:pPr>
            <w:r w:rsidRPr="00B77C8A">
              <w:rPr>
                <w:b/>
                <w:bCs/>
                <w:color w:val="1F497D"/>
              </w:rPr>
              <w:t>Etudes complémentaires à envisager dans le cadre de l’opérationnalisation de l’INAM</w:t>
            </w:r>
          </w:p>
        </w:tc>
      </w:tr>
      <w:tr w:rsidR="00B77C8A" w:rsidRPr="00F134F9" w14:paraId="44FC3013" w14:textId="77777777" w:rsidTr="002C653B">
        <w:trPr>
          <w:trHeight w:val="340"/>
        </w:trPr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243458" w14:textId="65BE465F" w:rsidR="00B77C8A" w:rsidRPr="00B77C8A" w:rsidRDefault="00B77C8A" w:rsidP="00B77C8A">
            <w:pPr>
              <w:spacing w:after="120" w:line="240" w:lineRule="auto"/>
              <w:rPr>
                <w:b/>
                <w:bCs/>
                <w:color w:val="1F497D"/>
              </w:rPr>
            </w:pPr>
            <w:r w:rsidRPr="00B77C8A">
              <w:rPr>
                <w:b/>
                <w:bCs/>
                <w:color w:val="1F497D"/>
              </w:rPr>
              <w:t>5</w:t>
            </w:r>
          </w:p>
        </w:tc>
        <w:tc>
          <w:tcPr>
            <w:tcW w:w="147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F8DB26" w14:textId="11C46353" w:rsidR="00B77C8A" w:rsidRPr="003C2145" w:rsidRDefault="00B77C8A" w:rsidP="00B77C8A">
            <w:pPr>
              <w:spacing w:after="120" w:line="240" w:lineRule="auto"/>
              <w:rPr>
                <w:b/>
                <w:bCs/>
                <w:color w:val="1F497D"/>
              </w:rPr>
            </w:pPr>
            <w:r>
              <w:rPr>
                <w:b/>
                <w:bCs/>
                <w:color w:val="1F497D"/>
              </w:rPr>
              <w:t>Divers</w:t>
            </w:r>
          </w:p>
        </w:tc>
      </w:tr>
    </w:tbl>
    <w:p w14:paraId="560E1F2E" w14:textId="77777777" w:rsidR="00D11166" w:rsidRPr="00F134F9" w:rsidRDefault="00D11166" w:rsidP="00E43F72">
      <w:pPr>
        <w:spacing w:after="0" w:line="240" w:lineRule="auto"/>
        <w:rPr>
          <w:sz w:val="20"/>
        </w:rPr>
      </w:pPr>
    </w:p>
    <w:p w14:paraId="76CF0059" w14:textId="77777777" w:rsidR="00D11166" w:rsidRPr="00F134F9" w:rsidRDefault="00D11166" w:rsidP="00E43F72">
      <w:pPr>
        <w:spacing w:after="0" w:line="240" w:lineRule="auto"/>
        <w:rPr>
          <w:sz w:val="20"/>
        </w:rPr>
      </w:pPr>
    </w:p>
    <w:tbl>
      <w:tblPr>
        <w:tblStyle w:val="a0"/>
        <w:tblW w:w="15163" w:type="dxa"/>
        <w:tblInd w:w="0" w:type="dxa"/>
        <w:tblLayout w:type="fixed"/>
        <w:tblLook w:val="0400" w:firstRow="0" w:lastRow="0" w:firstColumn="0" w:lastColumn="0" w:noHBand="0" w:noVBand="1"/>
      </w:tblPr>
      <w:tblGrid>
        <w:gridCol w:w="327"/>
        <w:gridCol w:w="1936"/>
        <w:gridCol w:w="7371"/>
        <w:gridCol w:w="2410"/>
        <w:gridCol w:w="1701"/>
        <w:gridCol w:w="1418"/>
      </w:tblGrid>
      <w:tr w:rsidR="00D11166" w:rsidRPr="00F134F9" w14:paraId="3FA4AF96" w14:textId="77777777" w:rsidTr="00B273AB">
        <w:trPr>
          <w:trHeight w:val="640"/>
        </w:trPr>
        <w:tc>
          <w:tcPr>
            <w:tcW w:w="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4D51F6" w14:textId="77777777" w:rsidR="00D11166" w:rsidRPr="00F134F9" w:rsidRDefault="00D11166" w:rsidP="00E43F72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1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4E3F7A" w14:textId="77777777" w:rsidR="00D11166" w:rsidRPr="00F134F9" w:rsidRDefault="00A349EC" w:rsidP="00E43F72">
            <w:pPr>
              <w:spacing w:after="120" w:line="240" w:lineRule="auto"/>
              <w:rPr>
                <w:b/>
                <w:sz w:val="20"/>
              </w:rPr>
            </w:pPr>
            <w:r w:rsidRPr="00F134F9">
              <w:rPr>
                <w:b/>
                <w:color w:val="0070C0"/>
                <w:sz w:val="20"/>
              </w:rPr>
              <w:t>Objet</w:t>
            </w: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FE627EE" w14:textId="77777777" w:rsidR="00D11166" w:rsidRPr="00F134F9" w:rsidRDefault="00A349EC" w:rsidP="00E43F72">
            <w:pPr>
              <w:spacing w:after="120" w:line="240" w:lineRule="auto"/>
              <w:rPr>
                <w:b/>
                <w:sz w:val="20"/>
              </w:rPr>
            </w:pPr>
            <w:r w:rsidRPr="00F134F9">
              <w:rPr>
                <w:b/>
                <w:color w:val="0070C0"/>
                <w:sz w:val="20"/>
              </w:rPr>
              <w:t>Points de discussion / faits marquants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968BA3" w14:textId="77777777" w:rsidR="00D11166" w:rsidRPr="00F134F9" w:rsidRDefault="00A349EC" w:rsidP="00E43F72">
            <w:pPr>
              <w:spacing w:after="120" w:line="240" w:lineRule="auto"/>
              <w:rPr>
                <w:b/>
                <w:sz w:val="20"/>
              </w:rPr>
            </w:pPr>
            <w:r w:rsidRPr="00F134F9">
              <w:rPr>
                <w:b/>
                <w:color w:val="0070C0"/>
                <w:sz w:val="20"/>
              </w:rPr>
              <w:t>Points d’action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77AC35" w14:textId="77777777" w:rsidR="00D11166" w:rsidRPr="00F134F9" w:rsidRDefault="00A349EC" w:rsidP="00E43F72">
            <w:pPr>
              <w:spacing w:after="0" w:line="240" w:lineRule="auto"/>
              <w:rPr>
                <w:b/>
                <w:sz w:val="20"/>
              </w:rPr>
            </w:pPr>
            <w:r w:rsidRPr="00F134F9">
              <w:rPr>
                <w:b/>
                <w:color w:val="0070C0"/>
                <w:sz w:val="20"/>
              </w:rPr>
              <w:t>Personnes responsables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F16255F" w14:textId="77777777" w:rsidR="00D11166" w:rsidRPr="00F134F9" w:rsidRDefault="00A349EC" w:rsidP="00E43F72">
            <w:pPr>
              <w:spacing w:after="0" w:line="240" w:lineRule="auto"/>
              <w:rPr>
                <w:b/>
                <w:sz w:val="20"/>
              </w:rPr>
            </w:pPr>
            <w:r w:rsidRPr="00F134F9">
              <w:rPr>
                <w:b/>
                <w:color w:val="0070C0"/>
                <w:sz w:val="20"/>
              </w:rPr>
              <w:t>Délai de réalisation</w:t>
            </w:r>
          </w:p>
        </w:tc>
      </w:tr>
      <w:tr w:rsidR="00B77C8A" w:rsidRPr="00F134F9" w14:paraId="0288D6DA" w14:textId="77777777" w:rsidTr="00B273AB">
        <w:trPr>
          <w:trHeight w:val="328"/>
        </w:trPr>
        <w:tc>
          <w:tcPr>
            <w:tcW w:w="3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DF540A" w14:textId="77777777" w:rsidR="00B77C8A" w:rsidRDefault="00B77C8A" w:rsidP="00B77C8A">
            <w:pPr>
              <w:spacing w:after="0" w:line="240" w:lineRule="auto"/>
              <w:rPr>
                <w:b/>
                <w:sz w:val="20"/>
              </w:rPr>
            </w:pPr>
          </w:p>
          <w:p w14:paraId="1852476A" w14:textId="1A019C8C" w:rsidR="00B77C8A" w:rsidRPr="00F134F9" w:rsidRDefault="00B77C8A" w:rsidP="00B77C8A">
            <w:pPr>
              <w:spacing w:after="0" w:line="240" w:lineRule="auto"/>
              <w:rPr>
                <w:b/>
                <w:sz w:val="20"/>
              </w:rPr>
            </w:pPr>
            <w:r w:rsidRPr="00F134F9">
              <w:rPr>
                <w:b/>
                <w:sz w:val="20"/>
              </w:rPr>
              <w:t>1</w:t>
            </w:r>
          </w:p>
        </w:tc>
        <w:tc>
          <w:tcPr>
            <w:tcW w:w="193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8A6628" w14:textId="26BC9A84" w:rsidR="00B77C8A" w:rsidRPr="00F90A31" w:rsidRDefault="00B77C8A" w:rsidP="00B77C8A">
            <w:pPr>
              <w:spacing w:after="120" w:line="240" w:lineRule="auto"/>
              <w:rPr>
                <w:b/>
                <w:sz w:val="20"/>
              </w:rPr>
            </w:pPr>
            <w:r w:rsidRPr="00F90A31">
              <w:rPr>
                <w:b/>
                <w:bCs/>
                <w:color w:val="1F497D"/>
              </w:rPr>
              <w:t xml:space="preserve">Suivi des points s’action de la dernière réunion </w:t>
            </w:r>
          </w:p>
        </w:tc>
        <w:tc>
          <w:tcPr>
            <w:tcW w:w="97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785D03" w14:textId="77777777" w:rsidR="00B77C8A" w:rsidRPr="00B77C8A" w:rsidRDefault="00B77C8A" w:rsidP="00B77C8A">
            <w:pPr>
              <w:spacing w:line="240" w:lineRule="auto"/>
              <w:rPr>
                <w:sz w:val="20"/>
              </w:rPr>
            </w:pPr>
            <w:r w:rsidRPr="00B77C8A">
              <w:rPr>
                <w:sz w:val="20"/>
              </w:rPr>
              <w:t xml:space="preserve">Organiser une réunion de travail avec les PTF pour consolider le projet de GAVI et son articulation avec les initiatives en cours, </w:t>
            </w:r>
          </w:p>
          <w:p w14:paraId="1C952F1B" w14:textId="77777777" w:rsidR="00B77C8A" w:rsidRPr="00B77C8A" w:rsidRDefault="00B77C8A" w:rsidP="00B77C8A">
            <w:pPr>
              <w:spacing w:line="240" w:lineRule="auto"/>
              <w:rPr>
                <w:sz w:val="20"/>
              </w:rPr>
            </w:pPr>
            <w:r w:rsidRPr="00B77C8A">
              <w:rPr>
                <w:sz w:val="20"/>
              </w:rPr>
              <w:t>Présenter cette approche au MSP, si possible dans le cadre du CCIA</w:t>
            </w:r>
          </w:p>
          <w:p w14:paraId="0205FBE8" w14:textId="223CF1AE" w:rsidR="00B77C8A" w:rsidRPr="00B77C8A" w:rsidRDefault="00B77C8A" w:rsidP="00B77C8A">
            <w:pPr>
              <w:spacing w:line="240" w:lineRule="auto"/>
              <w:rPr>
                <w:sz w:val="20"/>
              </w:rPr>
            </w:pPr>
            <w:r w:rsidRPr="00B77C8A">
              <w:rPr>
                <w:sz w:val="20"/>
              </w:rPr>
              <w:t>Envisager le modalités / contribuer à l’intégration de la vaccination dans l’approche FBR et la réforme de la gratuité des soins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8BDD60" w14:textId="77777777" w:rsidR="00B77C8A" w:rsidRPr="00B77C8A" w:rsidRDefault="00B77C8A" w:rsidP="00B77C8A">
            <w:pPr>
              <w:spacing w:line="240" w:lineRule="auto"/>
              <w:rPr>
                <w:sz w:val="20"/>
              </w:rPr>
            </w:pPr>
            <w:r w:rsidRPr="00B77C8A">
              <w:rPr>
                <w:sz w:val="20"/>
              </w:rPr>
              <w:t>GAVI</w:t>
            </w:r>
          </w:p>
          <w:p w14:paraId="2B77DAFB" w14:textId="18ED6E69" w:rsidR="00B77C8A" w:rsidRPr="00B77C8A" w:rsidRDefault="00B77C8A" w:rsidP="00B77C8A">
            <w:pPr>
              <w:spacing w:line="240" w:lineRule="auto"/>
              <w:rPr>
                <w:sz w:val="20"/>
              </w:rPr>
            </w:pPr>
            <w:r w:rsidRPr="00B77C8A">
              <w:rPr>
                <w:sz w:val="20"/>
              </w:rPr>
              <w:t>GAVI</w:t>
            </w:r>
          </w:p>
          <w:p w14:paraId="1C04FD7A" w14:textId="3146AB2B" w:rsidR="00B77C8A" w:rsidRPr="00B77C8A" w:rsidRDefault="00B77C8A" w:rsidP="00B77C8A">
            <w:pPr>
              <w:spacing w:line="240" w:lineRule="auto"/>
              <w:rPr>
                <w:sz w:val="20"/>
              </w:rPr>
            </w:pPr>
            <w:r w:rsidRPr="00B77C8A">
              <w:rPr>
                <w:sz w:val="20"/>
              </w:rPr>
              <w:t> GAVI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C690FF" w14:textId="003F4265" w:rsidR="00B77C8A" w:rsidRPr="00B77C8A" w:rsidRDefault="00B77C8A" w:rsidP="00B77C8A">
            <w:pPr>
              <w:spacing w:line="240" w:lineRule="auto"/>
              <w:rPr>
                <w:sz w:val="20"/>
              </w:rPr>
            </w:pPr>
            <w:r w:rsidRPr="00B77C8A">
              <w:rPr>
                <w:sz w:val="20"/>
              </w:rPr>
              <w:t>Avril</w:t>
            </w:r>
            <w:r>
              <w:rPr>
                <w:sz w:val="20"/>
              </w:rPr>
              <w:t xml:space="preserve"> </w:t>
            </w:r>
            <w:r w:rsidRPr="00B77C8A">
              <w:rPr>
                <w:color w:val="92D050"/>
                <w:sz w:val="20"/>
              </w:rPr>
              <w:t>- Fait</w:t>
            </w:r>
          </w:p>
          <w:p w14:paraId="51A84381" w14:textId="32205756" w:rsidR="00B77C8A" w:rsidRPr="00B77C8A" w:rsidRDefault="00B77C8A" w:rsidP="00B77C8A">
            <w:pPr>
              <w:spacing w:line="240" w:lineRule="auto"/>
              <w:rPr>
                <w:sz w:val="20"/>
              </w:rPr>
            </w:pPr>
            <w:r>
              <w:rPr>
                <w:sz w:val="20"/>
              </w:rPr>
              <w:t> </w:t>
            </w:r>
            <w:r w:rsidRPr="00B77C8A">
              <w:rPr>
                <w:sz w:val="20"/>
              </w:rPr>
              <w:t>Avril</w:t>
            </w:r>
            <w:r>
              <w:rPr>
                <w:sz w:val="20"/>
              </w:rPr>
              <w:t xml:space="preserve"> – </w:t>
            </w:r>
            <w:r w:rsidRPr="00B77C8A">
              <w:rPr>
                <w:color w:val="FF0000"/>
                <w:sz w:val="20"/>
              </w:rPr>
              <w:t>A faire</w:t>
            </w:r>
          </w:p>
          <w:p w14:paraId="1C2CECE5" w14:textId="283CFA89" w:rsidR="00B77C8A" w:rsidRPr="00B77C8A" w:rsidRDefault="00B77C8A" w:rsidP="00B77C8A">
            <w:pPr>
              <w:spacing w:line="240" w:lineRule="auto"/>
              <w:rPr>
                <w:sz w:val="20"/>
              </w:rPr>
            </w:pPr>
            <w:r w:rsidRPr="00B77C8A">
              <w:rPr>
                <w:sz w:val="20"/>
              </w:rPr>
              <w:t> Moyen terme</w:t>
            </w:r>
            <w:r>
              <w:rPr>
                <w:sz w:val="20"/>
              </w:rPr>
              <w:t xml:space="preserve"> – </w:t>
            </w:r>
            <w:r w:rsidRPr="00B77C8A">
              <w:rPr>
                <w:color w:val="FF0000"/>
                <w:sz w:val="20"/>
              </w:rPr>
              <w:t>A faire</w:t>
            </w:r>
          </w:p>
        </w:tc>
      </w:tr>
      <w:tr w:rsidR="00B77C8A" w:rsidRPr="00F134F9" w14:paraId="5FF8C15A" w14:textId="77777777" w:rsidTr="00B273AB">
        <w:trPr>
          <w:trHeight w:val="526"/>
        </w:trPr>
        <w:tc>
          <w:tcPr>
            <w:tcW w:w="327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B80E51" w14:textId="77777777" w:rsidR="00B77C8A" w:rsidRPr="00F134F9" w:rsidRDefault="00B77C8A" w:rsidP="00B77C8A">
            <w:pPr>
              <w:spacing w:after="0" w:line="240" w:lineRule="auto"/>
              <w:rPr>
                <w:b/>
                <w:sz w:val="20"/>
              </w:rPr>
            </w:pPr>
          </w:p>
        </w:tc>
        <w:tc>
          <w:tcPr>
            <w:tcW w:w="1936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0A02EF" w14:textId="77777777" w:rsidR="00B77C8A" w:rsidRPr="00F90A31" w:rsidRDefault="00B77C8A" w:rsidP="00B77C8A">
            <w:pPr>
              <w:spacing w:after="120" w:line="240" w:lineRule="auto"/>
              <w:rPr>
                <w:b/>
                <w:bCs/>
                <w:color w:val="1F497D"/>
              </w:rPr>
            </w:pPr>
          </w:p>
        </w:tc>
        <w:tc>
          <w:tcPr>
            <w:tcW w:w="97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BCB519" w14:textId="40EA79F3" w:rsidR="00B77C8A" w:rsidRPr="00B77C8A" w:rsidRDefault="00B77C8A" w:rsidP="00B77C8A">
            <w:pPr>
              <w:spacing w:line="240" w:lineRule="auto"/>
              <w:rPr>
                <w:sz w:val="20"/>
              </w:rPr>
            </w:pPr>
            <w:r w:rsidRPr="00B77C8A">
              <w:rPr>
                <w:sz w:val="20"/>
              </w:rPr>
              <w:t>Intégration des derniers inputs du MSP et des PTF a une V2 des TDR de l’analyse des couts des soins et validation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7C6FB9" w14:textId="2485FC34" w:rsidR="00B77C8A" w:rsidRPr="00B77C8A" w:rsidRDefault="00B77C8A" w:rsidP="00B77C8A">
            <w:pPr>
              <w:spacing w:line="240" w:lineRule="auto"/>
              <w:rPr>
                <w:sz w:val="20"/>
              </w:rPr>
            </w:pPr>
            <w:r w:rsidRPr="00B77C8A">
              <w:rPr>
                <w:sz w:val="20"/>
              </w:rPr>
              <w:t>PF - P4H + DF -DEP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D6FEC5" w14:textId="75BCC3D1" w:rsidR="00B77C8A" w:rsidRPr="00B77C8A" w:rsidRDefault="00B77C8A" w:rsidP="00B77C8A">
            <w:pPr>
              <w:spacing w:line="240" w:lineRule="auto"/>
              <w:rPr>
                <w:sz w:val="20"/>
              </w:rPr>
            </w:pPr>
            <w:r w:rsidRPr="00B77C8A">
              <w:rPr>
                <w:sz w:val="20"/>
              </w:rPr>
              <w:t>Avril</w:t>
            </w:r>
            <w:r>
              <w:rPr>
                <w:sz w:val="20"/>
              </w:rPr>
              <w:t xml:space="preserve"> </w:t>
            </w:r>
            <w:r w:rsidRPr="00B77C8A">
              <w:rPr>
                <w:color w:val="92D050"/>
                <w:sz w:val="20"/>
              </w:rPr>
              <w:t>- Fait</w:t>
            </w:r>
          </w:p>
        </w:tc>
      </w:tr>
      <w:tr w:rsidR="00B77C8A" w:rsidRPr="00F134F9" w14:paraId="2EE8DF37" w14:textId="77777777" w:rsidTr="00B273AB">
        <w:trPr>
          <w:trHeight w:val="301"/>
        </w:trPr>
        <w:tc>
          <w:tcPr>
            <w:tcW w:w="327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368621" w14:textId="77777777" w:rsidR="00B77C8A" w:rsidRPr="00F134F9" w:rsidRDefault="00B77C8A" w:rsidP="00B77C8A">
            <w:pPr>
              <w:spacing w:after="0" w:line="240" w:lineRule="auto"/>
              <w:rPr>
                <w:b/>
                <w:sz w:val="20"/>
              </w:rPr>
            </w:pPr>
          </w:p>
        </w:tc>
        <w:tc>
          <w:tcPr>
            <w:tcW w:w="1936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C4884A" w14:textId="77777777" w:rsidR="00B77C8A" w:rsidRPr="00F90A31" w:rsidRDefault="00B77C8A" w:rsidP="00B77C8A">
            <w:pPr>
              <w:spacing w:after="120" w:line="240" w:lineRule="auto"/>
              <w:rPr>
                <w:b/>
                <w:bCs/>
                <w:color w:val="1F497D"/>
              </w:rPr>
            </w:pPr>
          </w:p>
        </w:tc>
        <w:tc>
          <w:tcPr>
            <w:tcW w:w="97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4B8D3A" w14:textId="5DFC715A" w:rsidR="00B77C8A" w:rsidRPr="00B77C8A" w:rsidRDefault="00B77C8A" w:rsidP="00B77C8A">
            <w:pPr>
              <w:spacing w:line="240" w:lineRule="auto"/>
              <w:rPr>
                <w:sz w:val="20"/>
              </w:rPr>
            </w:pPr>
            <w:r w:rsidRPr="00B77C8A">
              <w:rPr>
                <w:sz w:val="20"/>
              </w:rPr>
              <w:t>Proposer une V1 consolidée de TDR de la mise à jour de la stratégie de financement de la santé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75B3DF" w14:textId="593D2C3B" w:rsidR="00B77C8A" w:rsidRPr="00B77C8A" w:rsidRDefault="00B77C8A" w:rsidP="00B77C8A">
            <w:pPr>
              <w:spacing w:line="240" w:lineRule="auto"/>
              <w:rPr>
                <w:sz w:val="20"/>
              </w:rPr>
            </w:pPr>
            <w:r w:rsidRPr="00B77C8A">
              <w:rPr>
                <w:sz w:val="20"/>
              </w:rPr>
              <w:t>PF - P4H + DF -DEP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826EFE" w14:textId="1E752ED2" w:rsidR="00B77C8A" w:rsidRPr="00B77C8A" w:rsidRDefault="00B77C8A" w:rsidP="00B77C8A">
            <w:pPr>
              <w:spacing w:line="240" w:lineRule="auto"/>
              <w:rPr>
                <w:sz w:val="20"/>
              </w:rPr>
            </w:pPr>
            <w:r w:rsidRPr="00B77C8A">
              <w:rPr>
                <w:sz w:val="20"/>
              </w:rPr>
              <w:t>Avril</w:t>
            </w:r>
            <w:r w:rsidRPr="00B77C8A">
              <w:rPr>
                <w:color w:val="92D050"/>
                <w:sz w:val="20"/>
              </w:rPr>
              <w:t>-</w:t>
            </w:r>
            <w:r>
              <w:rPr>
                <w:color w:val="92D050"/>
                <w:sz w:val="20"/>
              </w:rPr>
              <w:t xml:space="preserve"> </w:t>
            </w:r>
            <w:r w:rsidRPr="00B77C8A">
              <w:rPr>
                <w:color w:val="92D050"/>
                <w:sz w:val="20"/>
              </w:rPr>
              <w:t xml:space="preserve"> Fait</w:t>
            </w:r>
          </w:p>
        </w:tc>
      </w:tr>
      <w:tr w:rsidR="00B77C8A" w:rsidRPr="00F134F9" w14:paraId="68BA266E" w14:textId="77777777" w:rsidTr="00F53204">
        <w:trPr>
          <w:trHeight w:val="526"/>
        </w:trPr>
        <w:tc>
          <w:tcPr>
            <w:tcW w:w="327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CEC501" w14:textId="77777777" w:rsidR="00B77C8A" w:rsidRPr="00F134F9" w:rsidRDefault="00B77C8A" w:rsidP="00B77C8A">
            <w:pPr>
              <w:spacing w:after="0" w:line="240" w:lineRule="auto"/>
              <w:rPr>
                <w:b/>
                <w:sz w:val="20"/>
              </w:rPr>
            </w:pPr>
          </w:p>
        </w:tc>
        <w:tc>
          <w:tcPr>
            <w:tcW w:w="1936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689361" w14:textId="77777777" w:rsidR="00B77C8A" w:rsidRPr="00F90A31" w:rsidRDefault="00B77C8A" w:rsidP="00B77C8A">
            <w:pPr>
              <w:spacing w:after="120" w:line="240" w:lineRule="auto"/>
              <w:rPr>
                <w:b/>
                <w:bCs/>
                <w:color w:val="1F497D"/>
              </w:rPr>
            </w:pPr>
          </w:p>
        </w:tc>
        <w:tc>
          <w:tcPr>
            <w:tcW w:w="97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E7F189" w14:textId="14B8E4A5" w:rsidR="00B77C8A" w:rsidRPr="00B77C8A" w:rsidRDefault="00B77C8A" w:rsidP="00B77C8A">
            <w:pPr>
              <w:spacing w:line="240" w:lineRule="auto"/>
              <w:rPr>
                <w:sz w:val="20"/>
              </w:rPr>
            </w:pPr>
            <w:r w:rsidRPr="00B77C8A">
              <w:rPr>
                <w:sz w:val="20"/>
              </w:rPr>
              <w:t>Tenir la réunion d’articulation des outils des CNS et CF et identifier le calendrier et les moyens nécessaire.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29C780" w14:textId="668DC11C" w:rsidR="00B77C8A" w:rsidRPr="0064302F" w:rsidRDefault="00B77C8A" w:rsidP="00B77C8A">
            <w:pPr>
              <w:spacing w:line="240" w:lineRule="auto"/>
              <w:rPr>
                <w:sz w:val="20"/>
                <w:lang w:val="en-GB"/>
              </w:rPr>
            </w:pPr>
            <w:r w:rsidRPr="0064302F">
              <w:rPr>
                <w:sz w:val="20"/>
                <w:lang w:val="en-GB"/>
              </w:rPr>
              <w:t>PF P4H – OMS – OL GFF + DEP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D72BDA" w14:textId="6BF37F1B" w:rsidR="00B77C8A" w:rsidRPr="00B77C8A" w:rsidRDefault="00B77C8A" w:rsidP="00B77C8A">
            <w:pPr>
              <w:spacing w:line="240" w:lineRule="auto"/>
              <w:rPr>
                <w:sz w:val="20"/>
              </w:rPr>
            </w:pPr>
            <w:r w:rsidRPr="00B77C8A">
              <w:rPr>
                <w:sz w:val="20"/>
              </w:rPr>
              <w:t>Avril</w:t>
            </w:r>
            <w:r w:rsidR="004C0842">
              <w:rPr>
                <w:sz w:val="20"/>
              </w:rPr>
              <w:t xml:space="preserve"> </w:t>
            </w:r>
            <w:r w:rsidR="004C0842" w:rsidRPr="00B77C8A">
              <w:rPr>
                <w:color w:val="92D050"/>
                <w:sz w:val="20"/>
              </w:rPr>
              <w:t>- Fait</w:t>
            </w:r>
          </w:p>
        </w:tc>
      </w:tr>
      <w:tr w:rsidR="00F90A31" w:rsidRPr="00F134F9" w14:paraId="77547DAD" w14:textId="77777777" w:rsidTr="00B273AB">
        <w:trPr>
          <w:trHeight w:val="640"/>
        </w:trPr>
        <w:tc>
          <w:tcPr>
            <w:tcW w:w="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394995" w14:textId="13197735" w:rsidR="00F90A31" w:rsidRPr="00F134F9" w:rsidRDefault="00F90A31" w:rsidP="00F90A31">
            <w:pPr>
              <w:spacing w:after="0" w:line="240" w:lineRule="auto"/>
              <w:rPr>
                <w:b/>
                <w:sz w:val="20"/>
              </w:rPr>
            </w:pPr>
            <w:r w:rsidRPr="00F134F9">
              <w:rPr>
                <w:b/>
                <w:sz w:val="20"/>
              </w:rPr>
              <w:t>2</w:t>
            </w:r>
          </w:p>
        </w:tc>
        <w:tc>
          <w:tcPr>
            <w:tcW w:w="1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91994C" w14:textId="77777777" w:rsidR="004C0842" w:rsidRDefault="004C0842" w:rsidP="004C0842">
            <w:pPr>
              <w:spacing w:after="120" w:line="240" w:lineRule="auto"/>
              <w:rPr>
                <w:b/>
                <w:bCs/>
                <w:color w:val="1F497D"/>
              </w:rPr>
            </w:pPr>
            <w:r w:rsidRPr="00B77C8A">
              <w:rPr>
                <w:b/>
                <w:bCs/>
                <w:color w:val="1F497D"/>
              </w:rPr>
              <w:t>TDR études et outils en cours de rédaction</w:t>
            </w:r>
          </w:p>
          <w:p w14:paraId="62C8D223" w14:textId="455F2815" w:rsidR="00F90A31" w:rsidRPr="002C653B" w:rsidRDefault="00F90A31" w:rsidP="00F90A31">
            <w:pPr>
              <w:spacing w:after="120" w:line="240" w:lineRule="auto"/>
              <w:rPr>
                <w:b/>
                <w:sz w:val="20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4BEC30E" w14:textId="28EE33B9" w:rsidR="004C0842" w:rsidRPr="004C0842" w:rsidRDefault="004C0842" w:rsidP="005C566E">
            <w:pPr>
              <w:spacing w:after="0" w:line="240" w:lineRule="auto"/>
              <w:rPr>
                <w:b/>
                <w:bCs/>
                <w:color w:val="1F497D"/>
              </w:rPr>
            </w:pPr>
            <w:r w:rsidRPr="004C0842">
              <w:rPr>
                <w:b/>
                <w:bCs/>
                <w:color w:val="1F497D"/>
              </w:rPr>
              <w:t>Finalisation des TDR de l’outil d’analyse couts et financement des soins en périphérie</w:t>
            </w:r>
            <w:bookmarkStart w:id="0" w:name="_MON_1713167185"/>
            <w:bookmarkEnd w:id="0"/>
            <w:r w:rsidR="005C566E">
              <w:rPr>
                <w:b/>
                <w:bCs/>
                <w:color w:val="1F497D"/>
              </w:rPr>
              <w:object w:dxaOrig="1540" w:dyaOrig="996" w14:anchorId="554314F3">
                <v:shape id="_x0000_i1026" type="#_x0000_t75" style="width:77.25pt;height:49.5pt" o:ole="">
                  <v:imagedata r:id="rId9" o:title=""/>
                </v:shape>
                <o:OLEObject Type="Embed" ProgID="Word.Document.12" ShapeID="_x0000_i1026" DrawAspect="Icon" ObjectID="_1713331684" r:id="rId10">
                  <o:FieldCodes>\s</o:FieldCodes>
                </o:OLEObject>
              </w:object>
            </w:r>
          </w:p>
          <w:p w14:paraId="0888D00F" w14:textId="5519B5B4" w:rsidR="00240D89" w:rsidRDefault="00391164" w:rsidP="005C566E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3 évolutions majeures entre V1 et V2 :</w:t>
            </w:r>
          </w:p>
          <w:p w14:paraId="5C490A01" w14:textId="2955F05B" w:rsidR="00422027" w:rsidRPr="00391164" w:rsidRDefault="00277E4A" w:rsidP="005C566E">
            <w:pPr>
              <w:numPr>
                <w:ilvl w:val="0"/>
                <w:numId w:val="36"/>
              </w:numPr>
              <w:spacing w:after="0" w:line="240" w:lineRule="auto"/>
              <w:rPr>
                <w:sz w:val="20"/>
              </w:rPr>
            </w:pPr>
            <w:r w:rsidRPr="00391164">
              <w:rPr>
                <w:sz w:val="20"/>
              </w:rPr>
              <w:t xml:space="preserve">Approche projet – long et en 2 phases (niveau </w:t>
            </w:r>
            <w:r w:rsidR="003029A4" w:rsidRPr="00391164">
              <w:rPr>
                <w:sz w:val="20"/>
              </w:rPr>
              <w:t>district en</w:t>
            </w:r>
            <w:r w:rsidRPr="00391164">
              <w:rPr>
                <w:sz w:val="20"/>
              </w:rPr>
              <w:t xml:space="preserve"> 2022, + CHR</w:t>
            </w:r>
            <w:r w:rsidR="00391164">
              <w:rPr>
                <w:sz w:val="20"/>
              </w:rPr>
              <w:t xml:space="preserve"> </w:t>
            </w:r>
            <w:r w:rsidRPr="00391164">
              <w:rPr>
                <w:sz w:val="20"/>
              </w:rPr>
              <w:t>&amp; CSME</w:t>
            </w:r>
            <w:r w:rsidR="00391164">
              <w:rPr>
                <w:sz w:val="20"/>
              </w:rPr>
              <w:t xml:space="preserve"> en</w:t>
            </w:r>
            <w:r w:rsidRPr="00391164">
              <w:rPr>
                <w:sz w:val="20"/>
              </w:rPr>
              <w:t xml:space="preserve"> 2023)</w:t>
            </w:r>
          </w:p>
          <w:p w14:paraId="7911B3F5" w14:textId="7D405C13" w:rsidR="00422027" w:rsidRPr="00391164" w:rsidRDefault="00391164" w:rsidP="005C566E">
            <w:pPr>
              <w:numPr>
                <w:ilvl w:val="0"/>
                <w:numId w:val="36"/>
              </w:num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Pour renforcer l’a</w:t>
            </w:r>
            <w:r w:rsidR="00277E4A" w:rsidRPr="00391164">
              <w:rPr>
                <w:sz w:val="20"/>
              </w:rPr>
              <w:t>ppropriation</w:t>
            </w:r>
            <w:r>
              <w:rPr>
                <w:sz w:val="20"/>
              </w:rPr>
              <w:t xml:space="preserve"> réplicabilité, recours au maximum a des ressources humaines locales : équipe : 1</w:t>
            </w:r>
            <w:r w:rsidR="00277E4A" w:rsidRPr="00391164">
              <w:rPr>
                <w:sz w:val="20"/>
              </w:rPr>
              <w:t xml:space="preserve"> AT international + </w:t>
            </w:r>
            <w:r>
              <w:rPr>
                <w:sz w:val="20"/>
              </w:rPr>
              <w:t xml:space="preserve">équipe </w:t>
            </w:r>
            <w:r w:rsidR="00277E4A" w:rsidRPr="00391164">
              <w:rPr>
                <w:sz w:val="20"/>
              </w:rPr>
              <w:t xml:space="preserve">ressources humaines locales </w:t>
            </w:r>
          </w:p>
          <w:p w14:paraId="3731B7EA" w14:textId="77777777" w:rsidR="00422027" w:rsidRPr="00391164" w:rsidRDefault="00277E4A" w:rsidP="005C566E">
            <w:pPr>
              <w:numPr>
                <w:ilvl w:val="0"/>
                <w:numId w:val="36"/>
              </w:numPr>
              <w:spacing w:after="0" w:line="240" w:lineRule="auto"/>
              <w:rPr>
                <w:sz w:val="20"/>
              </w:rPr>
            </w:pPr>
            <w:r w:rsidRPr="00391164">
              <w:rPr>
                <w:sz w:val="20"/>
              </w:rPr>
              <w:t xml:space="preserve">Ajout d’étapes / volet: </w:t>
            </w:r>
          </w:p>
          <w:p w14:paraId="096953DE" w14:textId="4ABA0811" w:rsidR="00422027" w:rsidRPr="00391164" w:rsidRDefault="00391164" w:rsidP="005C566E">
            <w:pPr>
              <w:numPr>
                <w:ilvl w:val="1"/>
                <w:numId w:val="36"/>
              </w:num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 xml:space="preserve">Introduction </w:t>
            </w:r>
            <w:r w:rsidR="00277E4A" w:rsidRPr="00391164">
              <w:rPr>
                <w:sz w:val="20"/>
              </w:rPr>
              <w:t xml:space="preserve">formation en économie et analyse de couts </w:t>
            </w:r>
          </w:p>
          <w:p w14:paraId="28C3268B" w14:textId="070606AC" w:rsidR="00422027" w:rsidRPr="00391164" w:rsidRDefault="00277E4A" w:rsidP="005C566E">
            <w:pPr>
              <w:numPr>
                <w:ilvl w:val="1"/>
                <w:numId w:val="36"/>
              </w:numPr>
              <w:spacing w:after="0" w:line="240" w:lineRule="auto"/>
              <w:rPr>
                <w:sz w:val="20"/>
              </w:rPr>
            </w:pPr>
            <w:r w:rsidRPr="00391164">
              <w:rPr>
                <w:sz w:val="20"/>
              </w:rPr>
              <w:t xml:space="preserve">Etude principale et </w:t>
            </w:r>
            <w:r w:rsidR="00391164">
              <w:rPr>
                <w:sz w:val="20"/>
              </w:rPr>
              <w:t xml:space="preserve">ajout de </w:t>
            </w:r>
            <w:r w:rsidRPr="00391164">
              <w:rPr>
                <w:sz w:val="20"/>
              </w:rPr>
              <w:t>sous études ad hoc à définir</w:t>
            </w:r>
            <w:r w:rsidR="00391164">
              <w:rPr>
                <w:sz w:val="20"/>
              </w:rPr>
              <w:t xml:space="preserve"> (format court/policy brief) sur des thèmes d’intérêt</w:t>
            </w:r>
          </w:p>
          <w:p w14:paraId="61AA737E" w14:textId="77777777" w:rsidR="00422027" w:rsidRPr="00391164" w:rsidRDefault="00277E4A" w:rsidP="005C566E">
            <w:pPr>
              <w:numPr>
                <w:ilvl w:val="1"/>
                <w:numId w:val="36"/>
              </w:numPr>
              <w:spacing w:after="0" w:line="240" w:lineRule="auto"/>
              <w:rPr>
                <w:sz w:val="20"/>
              </w:rPr>
            </w:pPr>
            <w:r w:rsidRPr="00391164">
              <w:rPr>
                <w:sz w:val="20"/>
              </w:rPr>
              <w:t>Mise au point d’outil de suivi des financements /engagements en périphérie</w:t>
            </w:r>
          </w:p>
          <w:p w14:paraId="12B01EB5" w14:textId="31E2BDA2" w:rsidR="004C0842" w:rsidRDefault="00391164" w:rsidP="005C566E">
            <w:pPr>
              <w:spacing w:after="0"/>
              <w:rPr>
                <w:sz w:val="20"/>
              </w:rPr>
            </w:pPr>
            <w:r>
              <w:rPr>
                <w:sz w:val="20"/>
              </w:rPr>
              <w:t>Intérêt de faire le lien avec les données CNS et cartographie des financements</w:t>
            </w:r>
          </w:p>
          <w:p w14:paraId="64FA12D2" w14:textId="41BC5FA8" w:rsidR="005C566E" w:rsidRDefault="005C566E" w:rsidP="005C566E">
            <w:pPr>
              <w:spacing w:after="0"/>
              <w:rPr>
                <w:sz w:val="20"/>
              </w:rPr>
            </w:pPr>
            <w:r w:rsidRPr="005C566E">
              <w:rPr>
                <w:bCs/>
                <w:color w:val="1F497D"/>
              </w:rPr>
              <w:t>Sur le financement :</w:t>
            </w:r>
            <w:r>
              <w:rPr>
                <w:b/>
                <w:bCs/>
                <w:color w:val="1F497D"/>
              </w:rPr>
              <w:t xml:space="preserve"> </w:t>
            </w:r>
            <w:r w:rsidR="00391164">
              <w:rPr>
                <w:sz w:val="20"/>
              </w:rPr>
              <w:t xml:space="preserve">Les partenaires confirment leur intérêt mais insistent sur le portage institutionnel au niveau de la DEP et le besoin de requête. </w:t>
            </w:r>
          </w:p>
          <w:p w14:paraId="72AE86B8" w14:textId="224DB3C9" w:rsidR="005C566E" w:rsidRDefault="005C566E" w:rsidP="005C566E">
            <w:pPr>
              <w:spacing w:after="0"/>
              <w:rPr>
                <w:b/>
                <w:bCs/>
                <w:color w:val="1F497D"/>
              </w:rPr>
            </w:pPr>
          </w:p>
          <w:p w14:paraId="19F6E94F" w14:textId="77777777" w:rsidR="005C566E" w:rsidRDefault="005C566E" w:rsidP="005C566E">
            <w:pPr>
              <w:spacing w:after="0"/>
              <w:rPr>
                <w:b/>
                <w:bCs/>
                <w:color w:val="1F497D"/>
              </w:rPr>
            </w:pPr>
          </w:p>
          <w:p w14:paraId="522D371F" w14:textId="77777777" w:rsidR="004C0842" w:rsidRDefault="005C566E" w:rsidP="005C566E">
            <w:pPr>
              <w:spacing w:after="0"/>
              <w:rPr>
                <w:b/>
                <w:bCs/>
                <w:color w:val="1F497D"/>
              </w:rPr>
            </w:pPr>
            <w:r>
              <w:rPr>
                <w:b/>
                <w:bCs/>
                <w:color w:val="1F497D"/>
              </w:rPr>
              <w:t>C</w:t>
            </w:r>
            <w:r w:rsidRPr="00B77C8A">
              <w:rPr>
                <w:b/>
                <w:bCs/>
                <w:color w:val="1F497D"/>
              </w:rPr>
              <w:t>onsolidation TDR Stratégie Financement de la Santé</w:t>
            </w:r>
          </w:p>
          <w:bookmarkStart w:id="1" w:name="_MON_1713167062"/>
          <w:bookmarkEnd w:id="1"/>
          <w:p w14:paraId="6E82FBFF" w14:textId="38D4411E" w:rsidR="005C566E" w:rsidRDefault="005C566E" w:rsidP="005C566E">
            <w:pPr>
              <w:spacing w:after="0"/>
              <w:rPr>
                <w:sz w:val="20"/>
              </w:rPr>
            </w:pPr>
            <w:r>
              <w:rPr>
                <w:sz w:val="20"/>
              </w:rPr>
              <w:object w:dxaOrig="1540" w:dyaOrig="996" w14:anchorId="41D2E301">
                <v:shape id="_x0000_i1027" type="#_x0000_t75" style="width:77.25pt;height:49.5pt" o:ole="">
                  <v:imagedata r:id="rId11" o:title=""/>
                </v:shape>
                <o:OLEObject Type="Embed" ProgID="Word.Document.12" ShapeID="_x0000_i1027" DrawAspect="Icon" ObjectID="_1713331685" r:id="rId12">
                  <o:FieldCodes>\s</o:FieldCodes>
                </o:OLEObject>
              </w:object>
            </w:r>
          </w:p>
          <w:p w14:paraId="4D326FF7" w14:textId="017B435A" w:rsidR="005C566E" w:rsidRPr="00F90A31" w:rsidRDefault="005C566E" w:rsidP="005C566E">
            <w:pPr>
              <w:spacing w:after="0"/>
              <w:rPr>
                <w:sz w:val="20"/>
              </w:rPr>
            </w:pPr>
            <w:r>
              <w:rPr>
                <w:sz w:val="20"/>
              </w:rPr>
              <w:t>Besoin d’un portage par la DEP et question de l’ancrage de l’exercice au regard de l’effectif de la Division Financement et de sa charge de travail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113C4E" w14:textId="77777777" w:rsidR="00FD7553" w:rsidRDefault="00FD7553" w:rsidP="00FD7553">
            <w:pPr>
              <w:spacing w:after="120" w:line="240" w:lineRule="auto"/>
              <w:rPr>
                <w:sz w:val="20"/>
              </w:rPr>
            </w:pPr>
          </w:p>
          <w:p w14:paraId="2A9CF9E8" w14:textId="77777777" w:rsidR="00391164" w:rsidRDefault="00391164" w:rsidP="00FD7553">
            <w:pPr>
              <w:spacing w:after="120" w:line="240" w:lineRule="auto"/>
              <w:rPr>
                <w:sz w:val="20"/>
              </w:rPr>
            </w:pPr>
          </w:p>
          <w:p w14:paraId="0D0A49D8" w14:textId="77777777" w:rsidR="00391164" w:rsidRDefault="00391164" w:rsidP="00FD7553">
            <w:pPr>
              <w:spacing w:after="120" w:line="240" w:lineRule="auto"/>
              <w:rPr>
                <w:sz w:val="20"/>
              </w:rPr>
            </w:pPr>
          </w:p>
          <w:p w14:paraId="77B55AA0" w14:textId="77777777" w:rsidR="00391164" w:rsidRDefault="00391164" w:rsidP="00FD7553">
            <w:pPr>
              <w:spacing w:after="120" w:line="240" w:lineRule="auto"/>
              <w:rPr>
                <w:sz w:val="20"/>
              </w:rPr>
            </w:pPr>
          </w:p>
          <w:p w14:paraId="506A09A3" w14:textId="77777777" w:rsidR="00391164" w:rsidRDefault="00391164" w:rsidP="00FD7553">
            <w:pPr>
              <w:spacing w:after="120" w:line="240" w:lineRule="auto"/>
              <w:rPr>
                <w:sz w:val="20"/>
              </w:rPr>
            </w:pPr>
          </w:p>
          <w:p w14:paraId="340DCBE3" w14:textId="60A2BC8F" w:rsidR="005C566E" w:rsidRDefault="005C566E" w:rsidP="00FD7553">
            <w:pPr>
              <w:spacing w:after="120" w:line="240" w:lineRule="auto"/>
              <w:rPr>
                <w:sz w:val="20"/>
              </w:rPr>
            </w:pPr>
          </w:p>
          <w:p w14:paraId="5E289EF3" w14:textId="77777777" w:rsidR="005C566E" w:rsidRDefault="005C566E" w:rsidP="00FD7553">
            <w:pPr>
              <w:spacing w:after="120" w:line="240" w:lineRule="auto"/>
              <w:rPr>
                <w:sz w:val="20"/>
              </w:rPr>
            </w:pPr>
          </w:p>
          <w:p w14:paraId="66554751" w14:textId="64390EAF" w:rsidR="005C566E" w:rsidRDefault="005C566E" w:rsidP="00FD7553">
            <w:pPr>
              <w:spacing w:after="120" w:line="240" w:lineRule="auto"/>
              <w:rPr>
                <w:sz w:val="20"/>
              </w:rPr>
            </w:pPr>
          </w:p>
          <w:p w14:paraId="7BF54D73" w14:textId="3002A6D9" w:rsidR="005C566E" w:rsidRDefault="005C566E" w:rsidP="00FD7553">
            <w:pPr>
              <w:spacing w:after="120" w:line="240" w:lineRule="auto"/>
              <w:rPr>
                <w:sz w:val="20"/>
              </w:rPr>
            </w:pPr>
          </w:p>
          <w:p w14:paraId="122DED66" w14:textId="77777777" w:rsidR="005C566E" w:rsidRDefault="005C566E" w:rsidP="00FD7553">
            <w:pPr>
              <w:spacing w:after="120" w:line="240" w:lineRule="auto"/>
              <w:rPr>
                <w:sz w:val="20"/>
              </w:rPr>
            </w:pPr>
          </w:p>
          <w:p w14:paraId="4D6C7DFE" w14:textId="68B5ACB6" w:rsidR="00391164" w:rsidRDefault="00391164" w:rsidP="00FD7553">
            <w:pPr>
              <w:spacing w:after="120" w:line="240" w:lineRule="auto"/>
              <w:rPr>
                <w:sz w:val="20"/>
              </w:rPr>
            </w:pPr>
            <w:r>
              <w:rPr>
                <w:sz w:val="20"/>
              </w:rPr>
              <w:t>Nouveau p</w:t>
            </w:r>
            <w:r w:rsidR="005C566E">
              <w:rPr>
                <w:sz w:val="20"/>
              </w:rPr>
              <w:t>a</w:t>
            </w:r>
            <w:r>
              <w:rPr>
                <w:sz w:val="20"/>
              </w:rPr>
              <w:t>rtage des</w:t>
            </w:r>
            <w:r w:rsidR="005C566E">
              <w:rPr>
                <w:sz w:val="20"/>
              </w:rPr>
              <w:t xml:space="preserve"> </w:t>
            </w:r>
            <w:r>
              <w:rPr>
                <w:sz w:val="20"/>
              </w:rPr>
              <w:t>T</w:t>
            </w:r>
            <w:r w:rsidR="005C566E">
              <w:rPr>
                <w:sz w:val="20"/>
              </w:rPr>
              <w:t>D</w:t>
            </w:r>
            <w:r>
              <w:rPr>
                <w:sz w:val="20"/>
              </w:rPr>
              <w:t>R au DEP et suivi/sollicitation de ses retours</w:t>
            </w:r>
            <w:r w:rsidR="005C566E">
              <w:rPr>
                <w:sz w:val="20"/>
              </w:rPr>
              <w:t xml:space="preserve"> + formalisation de la requête </w:t>
            </w:r>
          </w:p>
          <w:p w14:paraId="6B8CEA84" w14:textId="4E25FD22" w:rsidR="005C566E" w:rsidRDefault="005C566E" w:rsidP="00FD7553">
            <w:pPr>
              <w:spacing w:after="120" w:line="240" w:lineRule="auto"/>
              <w:rPr>
                <w:sz w:val="20"/>
              </w:rPr>
            </w:pPr>
          </w:p>
          <w:p w14:paraId="226CD520" w14:textId="77777777" w:rsidR="0064302F" w:rsidRDefault="0064302F" w:rsidP="00FD7553">
            <w:pPr>
              <w:spacing w:after="120" w:line="240" w:lineRule="auto"/>
              <w:rPr>
                <w:sz w:val="20"/>
              </w:rPr>
            </w:pPr>
          </w:p>
          <w:p w14:paraId="143BC24A" w14:textId="77777777" w:rsidR="005C566E" w:rsidRDefault="005C566E" w:rsidP="00FD7553">
            <w:pPr>
              <w:spacing w:after="120" w:line="240" w:lineRule="auto"/>
              <w:rPr>
                <w:sz w:val="20"/>
              </w:rPr>
            </w:pPr>
            <w:r>
              <w:rPr>
                <w:sz w:val="20"/>
              </w:rPr>
              <w:t>Retour des PTF rapide sur la V1 des TDR</w:t>
            </w:r>
          </w:p>
          <w:p w14:paraId="22FE3C1C" w14:textId="5211E0D0" w:rsidR="005C566E" w:rsidRPr="00F134F9" w:rsidRDefault="005C566E" w:rsidP="00FD7553">
            <w:pPr>
              <w:spacing w:after="120" w:line="240" w:lineRule="auto"/>
              <w:rPr>
                <w:sz w:val="20"/>
              </w:rPr>
            </w:pPr>
            <w:r>
              <w:rPr>
                <w:sz w:val="20"/>
              </w:rPr>
              <w:t>Nouveau partage des TDR au DEP et suivi/sollicitation de ses retours + discussion du portage avec DEP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7DE558" w14:textId="77777777" w:rsidR="00FD7553" w:rsidRDefault="00FD7553" w:rsidP="00F90A31">
            <w:pPr>
              <w:spacing w:after="0" w:line="240" w:lineRule="auto"/>
              <w:rPr>
                <w:sz w:val="20"/>
              </w:rPr>
            </w:pPr>
          </w:p>
          <w:p w14:paraId="2CDAA389" w14:textId="77777777" w:rsidR="00391164" w:rsidRDefault="00391164" w:rsidP="00F90A31">
            <w:pPr>
              <w:spacing w:after="0" w:line="240" w:lineRule="auto"/>
              <w:rPr>
                <w:sz w:val="20"/>
              </w:rPr>
            </w:pPr>
          </w:p>
          <w:p w14:paraId="608A943A" w14:textId="77777777" w:rsidR="00391164" w:rsidRDefault="00391164" w:rsidP="00F90A31">
            <w:pPr>
              <w:spacing w:after="0" w:line="240" w:lineRule="auto"/>
              <w:rPr>
                <w:sz w:val="20"/>
              </w:rPr>
            </w:pPr>
          </w:p>
          <w:p w14:paraId="230C8A00" w14:textId="77777777" w:rsidR="00391164" w:rsidRDefault="00391164" w:rsidP="00F90A31">
            <w:pPr>
              <w:spacing w:after="0" w:line="240" w:lineRule="auto"/>
              <w:rPr>
                <w:sz w:val="20"/>
              </w:rPr>
            </w:pPr>
          </w:p>
          <w:p w14:paraId="1B71B68A" w14:textId="77777777" w:rsidR="00391164" w:rsidRDefault="00391164" w:rsidP="00F90A31">
            <w:pPr>
              <w:spacing w:after="0" w:line="240" w:lineRule="auto"/>
              <w:rPr>
                <w:sz w:val="20"/>
              </w:rPr>
            </w:pPr>
          </w:p>
          <w:p w14:paraId="57B1F17B" w14:textId="77777777" w:rsidR="00391164" w:rsidRDefault="00391164" w:rsidP="00F90A31">
            <w:pPr>
              <w:spacing w:after="0" w:line="240" w:lineRule="auto"/>
              <w:rPr>
                <w:sz w:val="20"/>
              </w:rPr>
            </w:pPr>
          </w:p>
          <w:p w14:paraId="15AE0F40" w14:textId="77777777" w:rsidR="00391164" w:rsidRDefault="00391164" w:rsidP="00F90A31">
            <w:pPr>
              <w:spacing w:after="0" w:line="240" w:lineRule="auto"/>
              <w:rPr>
                <w:sz w:val="20"/>
              </w:rPr>
            </w:pPr>
          </w:p>
          <w:p w14:paraId="6ECA5C94" w14:textId="77777777" w:rsidR="00391164" w:rsidRDefault="00391164" w:rsidP="00F90A31">
            <w:pPr>
              <w:spacing w:after="0" w:line="240" w:lineRule="auto"/>
              <w:rPr>
                <w:sz w:val="20"/>
              </w:rPr>
            </w:pPr>
          </w:p>
          <w:p w14:paraId="5BCAE884" w14:textId="77777777" w:rsidR="00391164" w:rsidRDefault="00391164" w:rsidP="00F90A31">
            <w:pPr>
              <w:spacing w:after="0" w:line="240" w:lineRule="auto"/>
              <w:rPr>
                <w:sz w:val="20"/>
              </w:rPr>
            </w:pPr>
          </w:p>
          <w:p w14:paraId="55F2F63A" w14:textId="77777777" w:rsidR="00391164" w:rsidRDefault="00391164" w:rsidP="00F90A31">
            <w:pPr>
              <w:spacing w:after="0" w:line="240" w:lineRule="auto"/>
              <w:rPr>
                <w:sz w:val="20"/>
              </w:rPr>
            </w:pPr>
          </w:p>
          <w:p w14:paraId="4477D6A9" w14:textId="77777777" w:rsidR="00391164" w:rsidRDefault="00391164" w:rsidP="00F90A31">
            <w:pPr>
              <w:spacing w:after="0" w:line="240" w:lineRule="auto"/>
              <w:rPr>
                <w:sz w:val="20"/>
              </w:rPr>
            </w:pPr>
          </w:p>
          <w:p w14:paraId="5A1D6B17" w14:textId="77777777" w:rsidR="00391164" w:rsidRDefault="00391164" w:rsidP="00F90A31">
            <w:pPr>
              <w:spacing w:after="0" w:line="240" w:lineRule="auto"/>
              <w:rPr>
                <w:sz w:val="20"/>
              </w:rPr>
            </w:pPr>
          </w:p>
          <w:p w14:paraId="6AF45613" w14:textId="77777777" w:rsidR="00391164" w:rsidRDefault="00391164" w:rsidP="00F90A31">
            <w:pPr>
              <w:spacing w:after="0" w:line="240" w:lineRule="auto"/>
              <w:rPr>
                <w:sz w:val="20"/>
              </w:rPr>
            </w:pPr>
          </w:p>
          <w:p w14:paraId="5EDDBE68" w14:textId="77777777" w:rsidR="00391164" w:rsidRDefault="00391164" w:rsidP="00F90A31">
            <w:pPr>
              <w:spacing w:after="0" w:line="240" w:lineRule="auto"/>
              <w:rPr>
                <w:sz w:val="20"/>
              </w:rPr>
            </w:pPr>
          </w:p>
          <w:p w14:paraId="44F2470E" w14:textId="77777777" w:rsidR="00391164" w:rsidRDefault="00391164" w:rsidP="00F90A31">
            <w:pPr>
              <w:spacing w:after="0" w:line="240" w:lineRule="auto"/>
              <w:rPr>
                <w:sz w:val="20"/>
              </w:rPr>
            </w:pPr>
          </w:p>
          <w:p w14:paraId="21E4BDA8" w14:textId="77777777" w:rsidR="00391164" w:rsidRDefault="00391164" w:rsidP="00F90A31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PF P4H + Chef Division Financement</w:t>
            </w:r>
          </w:p>
          <w:p w14:paraId="59B49394" w14:textId="77777777" w:rsidR="005C566E" w:rsidRDefault="005C566E" w:rsidP="00F90A31">
            <w:pPr>
              <w:spacing w:after="0" w:line="240" w:lineRule="auto"/>
              <w:rPr>
                <w:sz w:val="20"/>
              </w:rPr>
            </w:pPr>
          </w:p>
          <w:p w14:paraId="228EFC27" w14:textId="77777777" w:rsidR="005C566E" w:rsidRDefault="005C566E" w:rsidP="00F90A31">
            <w:pPr>
              <w:spacing w:after="0" w:line="240" w:lineRule="auto"/>
              <w:rPr>
                <w:sz w:val="20"/>
              </w:rPr>
            </w:pPr>
          </w:p>
          <w:p w14:paraId="6396CC83" w14:textId="77777777" w:rsidR="005C566E" w:rsidRDefault="005C566E" w:rsidP="00F90A31">
            <w:pPr>
              <w:spacing w:after="0" w:line="240" w:lineRule="auto"/>
              <w:rPr>
                <w:sz w:val="20"/>
              </w:rPr>
            </w:pPr>
          </w:p>
          <w:p w14:paraId="072ADB9C" w14:textId="77777777" w:rsidR="005C566E" w:rsidRDefault="005C566E" w:rsidP="00F90A31">
            <w:pPr>
              <w:spacing w:after="0" w:line="240" w:lineRule="auto"/>
              <w:rPr>
                <w:sz w:val="20"/>
              </w:rPr>
            </w:pPr>
          </w:p>
          <w:p w14:paraId="69923486" w14:textId="77777777" w:rsidR="005C566E" w:rsidRDefault="005C566E" w:rsidP="00F90A31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Gavi, FCS, WB…</w:t>
            </w:r>
          </w:p>
          <w:p w14:paraId="1D759C8D" w14:textId="77777777" w:rsidR="005C566E" w:rsidRDefault="005C566E" w:rsidP="00F90A31">
            <w:pPr>
              <w:spacing w:after="0" w:line="240" w:lineRule="auto"/>
              <w:rPr>
                <w:sz w:val="20"/>
              </w:rPr>
            </w:pPr>
          </w:p>
          <w:p w14:paraId="4B851375" w14:textId="77777777" w:rsidR="005C566E" w:rsidRDefault="005C566E" w:rsidP="005C566E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PF P4H + Chef Division Financement</w:t>
            </w:r>
          </w:p>
          <w:p w14:paraId="0E54CECC" w14:textId="300DD372" w:rsidR="005C566E" w:rsidRPr="004545F3" w:rsidRDefault="005C566E" w:rsidP="00F90A31">
            <w:pPr>
              <w:spacing w:after="0" w:line="240" w:lineRule="auto"/>
              <w:rPr>
                <w:sz w:val="20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67C453" w14:textId="77777777" w:rsidR="00FD7553" w:rsidRDefault="00FD7553" w:rsidP="00F90A31">
            <w:pPr>
              <w:spacing w:after="0" w:line="240" w:lineRule="auto"/>
              <w:rPr>
                <w:sz w:val="20"/>
              </w:rPr>
            </w:pPr>
          </w:p>
          <w:p w14:paraId="21E38337" w14:textId="77777777" w:rsidR="00391164" w:rsidRDefault="00391164" w:rsidP="00F90A31">
            <w:pPr>
              <w:spacing w:after="0" w:line="240" w:lineRule="auto"/>
              <w:rPr>
                <w:sz w:val="20"/>
              </w:rPr>
            </w:pPr>
          </w:p>
          <w:p w14:paraId="23B638ED" w14:textId="77777777" w:rsidR="00391164" w:rsidRDefault="00391164" w:rsidP="00F90A31">
            <w:pPr>
              <w:spacing w:after="0" w:line="240" w:lineRule="auto"/>
              <w:rPr>
                <w:sz w:val="20"/>
              </w:rPr>
            </w:pPr>
          </w:p>
          <w:p w14:paraId="44F234E1" w14:textId="77777777" w:rsidR="00391164" w:rsidRDefault="00391164" w:rsidP="00F90A31">
            <w:pPr>
              <w:spacing w:after="0" w:line="240" w:lineRule="auto"/>
              <w:rPr>
                <w:sz w:val="20"/>
              </w:rPr>
            </w:pPr>
          </w:p>
          <w:p w14:paraId="771C49B0" w14:textId="77777777" w:rsidR="00391164" w:rsidRDefault="00391164" w:rsidP="00F90A31">
            <w:pPr>
              <w:spacing w:after="0" w:line="240" w:lineRule="auto"/>
              <w:rPr>
                <w:sz w:val="20"/>
              </w:rPr>
            </w:pPr>
          </w:p>
          <w:p w14:paraId="2BBE85DE" w14:textId="77777777" w:rsidR="00391164" w:rsidRDefault="00391164" w:rsidP="00F90A31">
            <w:pPr>
              <w:spacing w:after="0" w:line="240" w:lineRule="auto"/>
              <w:rPr>
                <w:sz w:val="20"/>
              </w:rPr>
            </w:pPr>
          </w:p>
          <w:p w14:paraId="292FC943" w14:textId="77777777" w:rsidR="00391164" w:rsidRDefault="00391164" w:rsidP="00F90A31">
            <w:pPr>
              <w:spacing w:after="0" w:line="240" w:lineRule="auto"/>
              <w:rPr>
                <w:sz w:val="20"/>
              </w:rPr>
            </w:pPr>
          </w:p>
          <w:p w14:paraId="336B7AE5" w14:textId="77777777" w:rsidR="00391164" w:rsidRDefault="00391164" w:rsidP="00F90A31">
            <w:pPr>
              <w:spacing w:after="0" w:line="240" w:lineRule="auto"/>
              <w:rPr>
                <w:sz w:val="20"/>
              </w:rPr>
            </w:pPr>
          </w:p>
          <w:p w14:paraId="2CC906EF" w14:textId="77777777" w:rsidR="00391164" w:rsidRDefault="00391164" w:rsidP="00F90A31">
            <w:pPr>
              <w:spacing w:after="0" w:line="240" w:lineRule="auto"/>
              <w:rPr>
                <w:sz w:val="20"/>
              </w:rPr>
            </w:pPr>
          </w:p>
          <w:p w14:paraId="51E106C5" w14:textId="77777777" w:rsidR="00391164" w:rsidRDefault="00391164" w:rsidP="00F90A31">
            <w:pPr>
              <w:spacing w:after="0" w:line="240" w:lineRule="auto"/>
              <w:rPr>
                <w:sz w:val="20"/>
              </w:rPr>
            </w:pPr>
          </w:p>
          <w:p w14:paraId="7CDD6756" w14:textId="77777777" w:rsidR="00391164" w:rsidRDefault="00391164" w:rsidP="00F90A31">
            <w:pPr>
              <w:spacing w:after="0" w:line="240" w:lineRule="auto"/>
              <w:rPr>
                <w:sz w:val="20"/>
              </w:rPr>
            </w:pPr>
          </w:p>
          <w:p w14:paraId="03A610EC" w14:textId="77777777" w:rsidR="00391164" w:rsidRDefault="00391164" w:rsidP="00F90A31">
            <w:pPr>
              <w:spacing w:after="0" w:line="240" w:lineRule="auto"/>
              <w:rPr>
                <w:sz w:val="20"/>
              </w:rPr>
            </w:pPr>
          </w:p>
          <w:p w14:paraId="21B48CFC" w14:textId="77777777" w:rsidR="00391164" w:rsidRDefault="00391164" w:rsidP="00F90A31">
            <w:pPr>
              <w:spacing w:after="0" w:line="240" w:lineRule="auto"/>
              <w:rPr>
                <w:sz w:val="20"/>
              </w:rPr>
            </w:pPr>
          </w:p>
          <w:p w14:paraId="6925D092" w14:textId="77777777" w:rsidR="00391164" w:rsidRDefault="00391164" w:rsidP="00F90A31">
            <w:pPr>
              <w:spacing w:after="0" w:line="240" w:lineRule="auto"/>
              <w:rPr>
                <w:sz w:val="20"/>
              </w:rPr>
            </w:pPr>
          </w:p>
          <w:p w14:paraId="303D4411" w14:textId="77777777" w:rsidR="00391164" w:rsidRDefault="00391164" w:rsidP="00F90A31">
            <w:pPr>
              <w:spacing w:after="0" w:line="240" w:lineRule="auto"/>
              <w:rPr>
                <w:sz w:val="20"/>
              </w:rPr>
            </w:pPr>
          </w:p>
          <w:p w14:paraId="470BD0FD" w14:textId="77777777" w:rsidR="00391164" w:rsidRDefault="00391164" w:rsidP="00F90A31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Mai</w:t>
            </w:r>
          </w:p>
          <w:p w14:paraId="608A1C9B" w14:textId="77777777" w:rsidR="005C566E" w:rsidRDefault="005C566E" w:rsidP="00F90A31">
            <w:pPr>
              <w:spacing w:after="0" w:line="240" w:lineRule="auto"/>
              <w:rPr>
                <w:sz w:val="20"/>
              </w:rPr>
            </w:pPr>
          </w:p>
          <w:p w14:paraId="7C18313B" w14:textId="77777777" w:rsidR="005C566E" w:rsidRDefault="005C566E" w:rsidP="00F90A31">
            <w:pPr>
              <w:spacing w:after="0" w:line="240" w:lineRule="auto"/>
              <w:rPr>
                <w:sz w:val="20"/>
              </w:rPr>
            </w:pPr>
          </w:p>
          <w:p w14:paraId="66851841" w14:textId="77777777" w:rsidR="005C566E" w:rsidRDefault="005C566E" w:rsidP="00F90A31">
            <w:pPr>
              <w:spacing w:after="0" w:line="240" w:lineRule="auto"/>
              <w:rPr>
                <w:sz w:val="20"/>
              </w:rPr>
            </w:pPr>
          </w:p>
          <w:p w14:paraId="1C9DFE87" w14:textId="77777777" w:rsidR="005C566E" w:rsidRDefault="005C566E" w:rsidP="00F90A31">
            <w:pPr>
              <w:spacing w:after="0" w:line="240" w:lineRule="auto"/>
              <w:rPr>
                <w:sz w:val="20"/>
              </w:rPr>
            </w:pPr>
          </w:p>
          <w:p w14:paraId="1C606355" w14:textId="77777777" w:rsidR="005C566E" w:rsidRDefault="005C566E" w:rsidP="00F90A31">
            <w:pPr>
              <w:spacing w:after="0" w:line="240" w:lineRule="auto"/>
              <w:rPr>
                <w:sz w:val="20"/>
              </w:rPr>
            </w:pPr>
          </w:p>
          <w:p w14:paraId="0BF013AF" w14:textId="77777777" w:rsidR="005C566E" w:rsidRDefault="005C566E" w:rsidP="00F90A31">
            <w:pPr>
              <w:spacing w:after="0" w:line="240" w:lineRule="auto"/>
              <w:rPr>
                <w:sz w:val="20"/>
              </w:rPr>
            </w:pPr>
          </w:p>
          <w:p w14:paraId="4A5ED2CD" w14:textId="77777777" w:rsidR="005C566E" w:rsidRDefault="005C566E" w:rsidP="00F90A31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Mai</w:t>
            </w:r>
          </w:p>
          <w:p w14:paraId="59C1EDCE" w14:textId="77777777" w:rsidR="005C566E" w:rsidRDefault="005C566E" w:rsidP="00F90A31">
            <w:pPr>
              <w:spacing w:after="0" w:line="240" w:lineRule="auto"/>
              <w:rPr>
                <w:sz w:val="20"/>
              </w:rPr>
            </w:pPr>
          </w:p>
          <w:p w14:paraId="668E2CAB" w14:textId="3D183AEA" w:rsidR="005C566E" w:rsidRPr="00F134F9" w:rsidRDefault="005C566E" w:rsidP="00F90A31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Mai</w:t>
            </w:r>
          </w:p>
        </w:tc>
      </w:tr>
      <w:tr w:rsidR="00F90A31" w:rsidRPr="00F134F9" w14:paraId="70190091" w14:textId="77777777" w:rsidTr="00B273AB">
        <w:trPr>
          <w:trHeight w:val="640"/>
        </w:trPr>
        <w:tc>
          <w:tcPr>
            <w:tcW w:w="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5855FD" w14:textId="63FE0EE6" w:rsidR="00F90A31" w:rsidRPr="00F134F9" w:rsidRDefault="00F90A31" w:rsidP="00F90A31">
            <w:pPr>
              <w:spacing w:after="0" w:line="240" w:lineRule="auto"/>
              <w:rPr>
                <w:b/>
                <w:sz w:val="20"/>
              </w:rPr>
            </w:pPr>
            <w:r>
              <w:rPr>
                <w:color w:val="000000"/>
                <w:sz w:val="20"/>
              </w:rPr>
              <w:t>3</w:t>
            </w:r>
          </w:p>
        </w:tc>
        <w:tc>
          <w:tcPr>
            <w:tcW w:w="1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4E7A4E7" w14:textId="5611C0BE" w:rsidR="00F90A31" w:rsidRPr="00795553" w:rsidRDefault="00391164" w:rsidP="00391164">
            <w:pPr>
              <w:spacing w:after="120" w:line="240" w:lineRule="auto"/>
              <w:rPr>
                <w:b/>
                <w:color w:val="1F497D"/>
              </w:rPr>
            </w:pPr>
            <w:r w:rsidRPr="00B77C8A">
              <w:rPr>
                <w:b/>
                <w:bCs/>
                <w:color w:val="1F497D"/>
              </w:rPr>
              <w:t xml:space="preserve">Alignement aide budgétaire: </w:t>
            </w: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92E5BA" w14:textId="7BA985A8" w:rsidR="00391164" w:rsidRDefault="00391164" w:rsidP="00602325">
            <w:pPr>
              <w:spacing w:after="120" w:line="240" w:lineRule="auto"/>
              <w:rPr>
                <w:b/>
                <w:bCs/>
                <w:color w:val="1F497D"/>
              </w:rPr>
            </w:pPr>
            <w:r>
              <w:rPr>
                <w:b/>
                <w:bCs/>
                <w:color w:val="1F497D"/>
              </w:rPr>
              <w:t>P</w:t>
            </w:r>
            <w:r w:rsidRPr="00B77C8A">
              <w:rPr>
                <w:b/>
                <w:bCs/>
                <w:color w:val="1F497D"/>
              </w:rPr>
              <w:t>roposition d’amendement indicate</w:t>
            </w:r>
            <w:r>
              <w:rPr>
                <w:b/>
                <w:bCs/>
                <w:color w:val="1F497D"/>
              </w:rPr>
              <w:t xml:space="preserve">urs par le MSP </w:t>
            </w:r>
          </w:p>
          <w:p w14:paraId="317986ED" w14:textId="6F363673" w:rsidR="005C566E" w:rsidRDefault="005C566E" w:rsidP="005C566E">
            <w:pPr>
              <w:spacing w:after="0"/>
              <w:rPr>
                <w:sz w:val="20"/>
              </w:rPr>
            </w:pPr>
            <w:r w:rsidRPr="005C566E">
              <w:rPr>
                <w:sz w:val="20"/>
              </w:rPr>
              <w:t xml:space="preserve">Présentation </w:t>
            </w:r>
            <w:r>
              <w:rPr>
                <w:sz w:val="20"/>
              </w:rPr>
              <w:t xml:space="preserve">aux PTF </w:t>
            </w:r>
            <w:r w:rsidRPr="005C566E">
              <w:rPr>
                <w:sz w:val="20"/>
              </w:rPr>
              <w:t>des indicateurs révisés suite aux échanges avec les Directeurs techniques / chefs de division (cf. PPT)</w:t>
            </w:r>
          </w:p>
          <w:p w14:paraId="0DD3BA70" w14:textId="51C21641" w:rsidR="005B00C1" w:rsidRDefault="005B00C1" w:rsidP="005C566E">
            <w:pPr>
              <w:spacing w:after="0"/>
              <w:rPr>
                <w:sz w:val="20"/>
              </w:rPr>
            </w:pPr>
            <w:r>
              <w:rPr>
                <w:sz w:val="20"/>
              </w:rPr>
              <w:t>Etape à venir : formaliser le dossier (justification, source de vérification des indicateurs…)</w:t>
            </w:r>
          </w:p>
          <w:p w14:paraId="1DDC9BC0" w14:textId="633DA0C6" w:rsidR="005B00C1" w:rsidRDefault="005B00C1" w:rsidP="005C566E">
            <w:pPr>
              <w:spacing w:after="0"/>
              <w:rPr>
                <w:sz w:val="20"/>
              </w:rPr>
            </w:pPr>
          </w:p>
          <w:p w14:paraId="4E4DC83C" w14:textId="77777777" w:rsidR="005B00C1" w:rsidRPr="005C566E" w:rsidRDefault="005B00C1" w:rsidP="005C566E">
            <w:pPr>
              <w:spacing w:after="0"/>
              <w:rPr>
                <w:sz w:val="20"/>
              </w:rPr>
            </w:pPr>
          </w:p>
          <w:p w14:paraId="5B0AE6BE" w14:textId="77777777" w:rsidR="00602325" w:rsidRDefault="00391164" w:rsidP="00602325">
            <w:pPr>
              <w:spacing w:after="120" w:line="240" w:lineRule="auto"/>
              <w:rPr>
                <w:b/>
                <w:bCs/>
                <w:color w:val="1F497D"/>
              </w:rPr>
            </w:pPr>
            <w:r>
              <w:rPr>
                <w:b/>
                <w:bCs/>
                <w:color w:val="1F497D"/>
              </w:rPr>
              <w:t>Stratégie de m</w:t>
            </w:r>
            <w:r w:rsidRPr="00B77C8A">
              <w:rPr>
                <w:b/>
                <w:bCs/>
                <w:color w:val="1F497D"/>
              </w:rPr>
              <w:t>obilisation des acteurs politiques</w:t>
            </w:r>
          </w:p>
          <w:p w14:paraId="6D65BD99" w14:textId="69D2C2E5" w:rsidR="005C566E" w:rsidRPr="005B00C1" w:rsidRDefault="005B00C1" w:rsidP="005B00C1">
            <w:pPr>
              <w:spacing w:after="0"/>
              <w:rPr>
                <w:sz w:val="20"/>
              </w:rPr>
            </w:pPr>
            <w:r w:rsidRPr="005B00C1">
              <w:rPr>
                <w:sz w:val="20"/>
              </w:rPr>
              <w:t>Sollicitation d’une demande de RDV avec Rep. OMS pour portage au niveau ministre. Disponibilité et intérêt P4H pour associer d’autres PTF a cett</w:t>
            </w:r>
            <w:r>
              <w:rPr>
                <w:sz w:val="20"/>
              </w:rPr>
              <w:t>e</w:t>
            </w:r>
            <w:r w:rsidRPr="005B00C1">
              <w:rPr>
                <w:sz w:val="20"/>
              </w:rPr>
              <w:t xml:space="preserve"> activité. </w:t>
            </w:r>
          </w:p>
          <w:p w14:paraId="65ADEB29" w14:textId="1529531A" w:rsidR="005B00C1" w:rsidRPr="00602325" w:rsidRDefault="005B00C1" w:rsidP="00602325">
            <w:pPr>
              <w:spacing w:after="120" w:line="240" w:lineRule="auto"/>
              <w:rPr>
                <w:sz w:val="20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676635" w14:textId="77777777" w:rsidR="00F90A31" w:rsidRDefault="00F90A31" w:rsidP="005B00C1">
            <w:pPr>
              <w:spacing w:after="0" w:line="240" w:lineRule="auto"/>
              <w:rPr>
                <w:sz w:val="20"/>
              </w:rPr>
            </w:pPr>
          </w:p>
          <w:p w14:paraId="3664B9F9" w14:textId="60BBEEDE" w:rsidR="005B00C1" w:rsidRDefault="003029A4" w:rsidP="005B00C1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Finaliser</w:t>
            </w:r>
            <w:r w:rsidR="005B00C1">
              <w:rPr>
                <w:sz w:val="20"/>
              </w:rPr>
              <w:t xml:space="preserve"> la validation/ amendement des </w:t>
            </w:r>
            <w:r>
              <w:rPr>
                <w:sz w:val="20"/>
              </w:rPr>
              <w:t>indicateurs</w:t>
            </w:r>
            <w:r w:rsidR="005B00C1">
              <w:rPr>
                <w:sz w:val="20"/>
              </w:rPr>
              <w:t xml:space="preserve"> par les </w:t>
            </w:r>
            <w:r>
              <w:rPr>
                <w:sz w:val="20"/>
              </w:rPr>
              <w:t>directeurs</w:t>
            </w:r>
            <w:r w:rsidR="005B00C1">
              <w:rPr>
                <w:sz w:val="20"/>
              </w:rPr>
              <w:t xml:space="preserve"> du MSP</w:t>
            </w:r>
          </w:p>
          <w:p w14:paraId="0922596F" w14:textId="463CED42" w:rsidR="005B00C1" w:rsidRDefault="005B00C1" w:rsidP="005B00C1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Solliciter RDV avec PTF impliqués dans le montage des dossiers d’aide budgétaire</w:t>
            </w:r>
          </w:p>
          <w:p w14:paraId="7F5AB03E" w14:textId="4F4F7162" w:rsidR="005B00C1" w:rsidRDefault="005B00C1" w:rsidP="005B00C1">
            <w:pPr>
              <w:spacing w:after="0" w:line="240" w:lineRule="auto"/>
              <w:rPr>
                <w:sz w:val="20"/>
              </w:rPr>
            </w:pPr>
          </w:p>
          <w:p w14:paraId="35BD9671" w14:textId="6107D0EC" w:rsidR="005B00C1" w:rsidRDefault="005B00C1" w:rsidP="005B00C1">
            <w:pPr>
              <w:spacing w:after="0" w:line="240" w:lineRule="auto"/>
              <w:rPr>
                <w:sz w:val="20"/>
              </w:rPr>
            </w:pPr>
          </w:p>
          <w:p w14:paraId="03E6D61D" w14:textId="55B661DF" w:rsidR="005B00C1" w:rsidRDefault="005B00C1" w:rsidP="005B00C1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Relance OMS</w:t>
            </w:r>
          </w:p>
          <w:p w14:paraId="5C237B67" w14:textId="38A3CAF5" w:rsidR="005B00C1" w:rsidRPr="00F134F9" w:rsidRDefault="005B00C1" w:rsidP="00602325">
            <w:pPr>
              <w:spacing w:after="120" w:line="240" w:lineRule="auto"/>
              <w:rPr>
                <w:sz w:val="20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C3E54E" w14:textId="77777777" w:rsidR="005B00C1" w:rsidRDefault="005B00C1" w:rsidP="005B00C1">
            <w:pPr>
              <w:spacing w:after="0" w:line="240" w:lineRule="auto"/>
              <w:rPr>
                <w:sz w:val="20"/>
              </w:rPr>
            </w:pPr>
          </w:p>
          <w:p w14:paraId="2F485C8D" w14:textId="6B063A92" w:rsidR="005B00C1" w:rsidRDefault="005B00C1" w:rsidP="005B00C1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 xml:space="preserve">PF P4H </w:t>
            </w:r>
          </w:p>
          <w:p w14:paraId="6901D8CA" w14:textId="6B633A15" w:rsidR="005B00C1" w:rsidRDefault="005B00C1" w:rsidP="005B00C1">
            <w:pPr>
              <w:spacing w:after="0" w:line="240" w:lineRule="auto"/>
              <w:rPr>
                <w:sz w:val="20"/>
              </w:rPr>
            </w:pPr>
          </w:p>
          <w:p w14:paraId="58B822C6" w14:textId="6571BB96" w:rsidR="005B00C1" w:rsidRDefault="005B00C1" w:rsidP="005B00C1">
            <w:pPr>
              <w:spacing w:after="0" w:line="240" w:lineRule="auto"/>
              <w:rPr>
                <w:sz w:val="20"/>
              </w:rPr>
            </w:pPr>
          </w:p>
          <w:p w14:paraId="57365550" w14:textId="71C26766" w:rsidR="005B00C1" w:rsidRDefault="005B00C1" w:rsidP="005B00C1">
            <w:pPr>
              <w:spacing w:after="0" w:line="240" w:lineRule="auto"/>
              <w:rPr>
                <w:sz w:val="20"/>
              </w:rPr>
            </w:pPr>
          </w:p>
          <w:p w14:paraId="4A05A772" w14:textId="686E9868" w:rsidR="005B00C1" w:rsidRDefault="005B00C1" w:rsidP="005B00C1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P4H + Chef fille PTF</w:t>
            </w:r>
          </w:p>
          <w:p w14:paraId="7CA1B32A" w14:textId="77777777" w:rsidR="00F90A31" w:rsidRDefault="00F90A31" w:rsidP="00F90A31">
            <w:pPr>
              <w:spacing w:after="0" w:line="240" w:lineRule="auto"/>
              <w:rPr>
                <w:sz w:val="20"/>
              </w:rPr>
            </w:pPr>
          </w:p>
          <w:p w14:paraId="77D6F576" w14:textId="77777777" w:rsidR="005B00C1" w:rsidRDefault="005B00C1" w:rsidP="00F90A31">
            <w:pPr>
              <w:spacing w:after="0" w:line="240" w:lineRule="auto"/>
              <w:rPr>
                <w:sz w:val="20"/>
              </w:rPr>
            </w:pPr>
          </w:p>
          <w:p w14:paraId="4056E726" w14:textId="77777777" w:rsidR="005B00C1" w:rsidRDefault="005B00C1" w:rsidP="00F90A31">
            <w:pPr>
              <w:spacing w:after="0" w:line="240" w:lineRule="auto"/>
              <w:rPr>
                <w:sz w:val="20"/>
              </w:rPr>
            </w:pPr>
          </w:p>
          <w:p w14:paraId="31BF768B" w14:textId="77777777" w:rsidR="005B00C1" w:rsidRDefault="005B00C1" w:rsidP="00F90A31">
            <w:pPr>
              <w:spacing w:after="0" w:line="240" w:lineRule="auto"/>
              <w:rPr>
                <w:sz w:val="20"/>
              </w:rPr>
            </w:pPr>
          </w:p>
          <w:p w14:paraId="584213C1" w14:textId="28443EE5" w:rsidR="005B00C1" w:rsidRPr="00F134F9" w:rsidRDefault="005B00C1" w:rsidP="00F90A31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P4H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8D69D0F" w14:textId="77777777" w:rsidR="00F90A31" w:rsidRDefault="00F90A31" w:rsidP="00F90A31">
            <w:pPr>
              <w:spacing w:after="0" w:line="240" w:lineRule="auto"/>
              <w:rPr>
                <w:sz w:val="20"/>
              </w:rPr>
            </w:pPr>
          </w:p>
          <w:p w14:paraId="70EFC2AB" w14:textId="77777777" w:rsidR="005B00C1" w:rsidRDefault="005B00C1" w:rsidP="00F90A31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Mai</w:t>
            </w:r>
          </w:p>
          <w:p w14:paraId="60CA424E" w14:textId="77777777" w:rsidR="005B00C1" w:rsidRDefault="005B00C1" w:rsidP="00F90A31">
            <w:pPr>
              <w:spacing w:after="0" w:line="240" w:lineRule="auto"/>
              <w:rPr>
                <w:sz w:val="20"/>
              </w:rPr>
            </w:pPr>
          </w:p>
          <w:p w14:paraId="770ED85E" w14:textId="77777777" w:rsidR="005B00C1" w:rsidRDefault="005B00C1" w:rsidP="00F90A31">
            <w:pPr>
              <w:spacing w:after="0" w:line="240" w:lineRule="auto"/>
              <w:rPr>
                <w:sz w:val="20"/>
              </w:rPr>
            </w:pPr>
          </w:p>
          <w:p w14:paraId="7A6CA4CB" w14:textId="77777777" w:rsidR="005B00C1" w:rsidRDefault="005B00C1" w:rsidP="00F90A31">
            <w:pPr>
              <w:spacing w:after="0" w:line="240" w:lineRule="auto"/>
              <w:rPr>
                <w:sz w:val="20"/>
              </w:rPr>
            </w:pPr>
          </w:p>
          <w:p w14:paraId="5589C81E" w14:textId="77777777" w:rsidR="005B00C1" w:rsidRDefault="005B00C1" w:rsidP="00F90A31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Mai</w:t>
            </w:r>
          </w:p>
          <w:p w14:paraId="513BD5F4" w14:textId="77777777" w:rsidR="005B00C1" w:rsidRDefault="005B00C1" w:rsidP="00F90A31">
            <w:pPr>
              <w:spacing w:after="0" w:line="240" w:lineRule="auto"/>
              <w:rPr>
                <w:sz w:val="20"/>
              </w:rPr>
            </w:pPr>
          </w:p>
          <w:p w14:paraId="5DA7408D" w14:textId="77777777" w:rsidR="005B00C1" w:rsidRDefault="005B00C1" w:rsidP="00F90A31">
            <w:pPr>
              <w:spacing w:after="0" w:line="240" w:lineRule="auto"/>
              <w:rPr>
                <w:sz w:val="20"/>
              </w:rPr>
            </w:pPr>
          </w:p>
          <w:p w14:paraId="7A91E7EE" w14:textId="77777777" w:rsidR="005B00C1" w:rsidRDefault="005B00C1" w:rsidP="00F90A31">
            <w:pPr>
              <w:spacing w:after="0" w:line="240" w:lineRule="auto"/>
              <w:rPr>
                <w:sz w:val="20"/>
              </w:rPr>
            </w:pPr>
          </w:p>
          <w:p w14:paraId="727A1C3A" w14:textId="77777777" w:rsidR="005B00C1" w:rsidRDefault="005B00C1" w:rsidP="00F90A31">
            <w:pPr>
              <w:spacing w:after="0" w:line="240" w:lineRule="auto"/>
              <w:rPr>
                <w:sz w:val="20"/>
              </w:rPr>
            </w:pPr>
          </w:p>
          <w:p w14:paraId="708134FC" w14:textId="77777777" w:rsidR="005B00C1" w:rsidRDefault="005B00C1" w:rsidP="00F90A31">
            <w:pPr>
              <w:spacing w:after="0" w:line="240" w:lineRule="auto"/>
              <w:rPr>
                <w:sz w:val="20"/>
              </w:rPr>
            </w:pPr>
          </w:p>
          <w:p w14:paraId="79FCBE2F" w14:textId="60E44002" w:rsidR="005B00C1" w:rsidRPr="00F134F9" w:rsidRDefault="005B00C1" w:rsidP="00F90A31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Mai</w:t>
            </w:r>
          </w:p>
        </w:tc>
      </w:tr>
      <w:tr w:rsidR="00F90A31" w:rsidRPr="00F134F9" w14:paraId="777309A8" w14:textId="77777777" w:rsidTr="00B273AB">
        <w:trPr>
          <w:trHeight w:val="640"/>
        </w:trPr>
        <w:tc>
          <w:tcPr>
            <w:tcW w:w="3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A9CBD1" w14:textId="337AC8EC" w:rsidR="00F90A31" w:rsidRPr="00F134F9" w:rsidRDefault="00F90A31" w:rsidP="00F90A31">
            <w:pPr>
              <w:spacing w:after="0" w:line="240" w:lineRule="auto"/>
              <w:rPr>
                <w:b/>
                <w:sz w:val="20"/>
              </w:rPr>
            </w:pPr>
            <w:r>
              <w:rPr>
                <w:b/>
                <w:sz w:val="20"/>
              </w:rPr>
              <w:t>4</w:t>
            </w:r>
          </w:p>
        </w:tc>
        <w:tc>
          <w:tcPr>
            <w:tcW w:w="1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0D19346" w14:textId="77777777" w:rsidR="00391164" w:rsidRDefault="00391164" w:rsidP="00391164">
            <w:pPr>
              <w:spacing w:after="120" w:line="240" w:lineRule="auto"/>
              <w:rPr>
                <w:b/>
                <w:bCs/>
                <w:color w:val="1F497D"/>
              </w:rPr>
            </w:pPr>
            <w:r>
              <w:rPr>
                <w:b/>
                <w:bCs/>
                <w:color w:val="1F497D"/>
              </w:rPr>
              <w:t>Point INAM :</w:t>
            </w:r>
          </w:p>
          <w:p w14:paraId="22FCBE8F" w14:textId="6D2F8CF4" w:rsidR="00F90A31" w:rsidRPr="002C653B" w:rsidRDefault="00F90A31" w:rsidP="00391164">
            <w:pPr>
              <w:spacing w:after="120" w:line="240" w:lineRule="auto"/>
              <w:rPr>
                <w:b/>
                <w:sz w:val="20"/>
              </w:rPr>
            </w:pPr>
          </w:p>
        </w:tc>
        <w:tc>
          <w:tcPr>
            <w:tcW w:w="7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43F5ED5" w14:textId="0C874A73" w:rsidR="00391164" w:rsidRDefault="00391164" w:rsidP="00391164">
            <w:pPr>
              <w:spacing w:after="120" w:line="240" w:lineRule="auto"/>
              <w:rPr>
                <w:b/>
                <w:bCs/>
                <w:color w:val="1F497D"/>
              </w:rPr>
            </w:pPr>
            <w:r w:rsidRPr="00391164">
              <w:rPr>
                <w:b/>
                <w:bCs/>
                <w:color w:val="1F497D"/>
              </w:rPr>
              <w:t xml:space="preserve">Dernières avancées </w:t>
            </w:r>
          </w:p>
          <w:p w14:paraId="7AF3F088" w14:textId="77777777" w:rsidR="00422027" w:rsidRPr="005B00C1" w:rsidRDefault="00277E4A" w:rsidP="005B00C1">
            <w:pPr>
              <w:spacing w:after="0" w:line="240" w:lineRule="auto"/>
              <w:rPr>
                <w:sz w:val="20"/>
              </w:rPr>
            </w:pPr>
            <w:r w:rsidRPr="005B00C1">
              <w:rPr>
                <w:sz w:val="20"/>
              </w:rPr>
              <w:t>Inscription dans révisé budgétaire:</w:t>
            </w:r>
          </w:p>
          <w:p w14:paraId="7B5F8ED5" w14:textId="77777777" w:rsidR="00422027" w:rsidRPr="005B00C1" w:rsidRDefault="00277E4A" w:rsidP="005B00C1">
            <w:pPr>
              <w:numPr>
                <w:ilvl w:val="0"/>
                <w:numId w:val="36"/>
              </w:numPr>
              <w:tabs>
                <w:tab w:val="num" w:pos="1440"/>
              </w:tabs>
              <w:spacing w:after="0" w:line="240" w:lineRule="auto"/>
              <w:rPr>
                <w:sz w:val="20"/>
              </w:rPr>
            </w:pPr>
            <w:r w:rsidRPr="005B00C1">
              <w:rPr>
                <w:sz w:val="20"/>
              </w:rPr>
              <w:t>500 millions pour INAM</w:t>
            </w:r>
          </w:p>
          <w:p w14:paraId="1BF78448" w14:textId="77777777" w:rsidR="00422027" w:rsidRPr="005B00C1" w:rsidRDefault="00277E4A" w:rsidP="005B00C1">
            <w:pPr>
              <w:numPr>
                <w:ilvl w:val="0"/>
                <w:numId w:val="36"/>
              </w:numPr>
              <w:tabs>
                <w:tab w:val="num" w:pos="1440"/>
              </w:tabs>
              <w:spacing w:after="0" w:line="240" w:lineRule="auto"/>
              <w:rPr>
                <w:sz w:val="20"/>
              </w:rPr>
            </w:pPr>
            <w:r w:rsidRPr="005B00C1">
              <w:rPr>
                <w:sz w:val="20"/>
              </w:rPr>
              <w:t xml:space="preserve">+1,5 milliard pour Gratuité </w:t>
            </w:r>
          </w:p>
          <w:p w14:paraId="019A7E39" w14:textId="77777777" w:rsidR="00422027" w:rsidRPr="005B00C1" w:rsidRDefault="00277E4A" w:rsidP="005B00C1">
            <w:pPr>
              <w:spacing w:after="0" w:line="240" w:lineRule="auto"/>
              <w:rPr>
                <w:sz w:val="20"/>
              </w:rPr>
            </w:pPr>
            <w:r w:rsidRPr="005B00C1">
              <w:rPr>
                <w:sz w:val="20"/>
              </w:rPr>
              <w:t>Calendrier de l’administration de mission</w:t>
            </w:r>
          </w:p>
          <w:p w14:paraId="1EE90FCD" w14:textId="77777777" w:rsidR="00422027" w:rsidRPr="005B00C1" w:rsidRDefault="00277E4A" w:rsidP="005B00C1">
            <w:pPr>
              <w:numPr>
                <w:ilvl w:val="0"/>
                <w:numId w:val="36"/>
              </w:numPr>
              <w:tabs>
                <w:tab w:val="num" w:pos="1440"/>
              </w:tabs>
              <w:spacing w:after="0" w:line="240" w:lineRule="auto"/>
              <w:rPr>
                <w:sz w:val="20"/>
              </w:rPr>
            </w:pPr>
            <w:r w:rsidRPr="005B00C1">
              <w:rPr>
                <w:sz w:val="20"/>
              </w:rPr>
              <w:t>Nomination DG au moment adoption loi rectificative du budget – Mai ou Juin</w:t>
            </w:r>
          </w:p>
          <w:p w14:paraId="6E0FDCB3" w14:textId="73F37BF4" w:rsidR="00422027" w:rsidRPr="005B00C1" w:rsidRDefault="00277E4A" w:rsidP="005B00C1">
            <w:pPr>
              <w:numPr>
                <w:ilvl w:val="0"/>
                <w:numId w:val="36"/>
              </w:numPr>
              <w:tabs>
                <w:tab w:val="num" w:pos="1440"/>
              </w:tabs>
              <w:spacing w:after="0" w:line="240" w:lineRule="auto"/>
              <w:rPr>
                <w:sz w:val="20"/>
              </w:rPr>
            </w:pPr>
            <w:r w:rsidRPr="005B00C1">
              <w:rPr>
                <w:sz w:val="20"/>
              </w:rPr>
              <w:t xml:space="preserve">Validation statuts INAM conditionné </w:t>
            </w:r>
            <w:r w:rsidR="003029A4" w:rsidRPr="005B00C1">
              <w:rPr>
                <w:sz w:val="20"/>
              </w:rPr>
              <w:t>à</w:t>
            </w:r>
            <w:r w:rsidRPr="005B00C1">
              <w:rPr>
                <w:sz w:val="20"/>
              </w:rPr>
              <w:t xml:space="preserve"> la </w:t>
            </w:r>
            <w:r w:rsidR="003029A4" w:rsidRPr="005B00C1">
              <w:rPr>
                <w:sz w:val="20"/>
              </w:rPr>
              <w:t>réunion</w:t>
            </w:r>
            <w:r w:rsidRPr="005B00C1">
              <w:rPr>
                <w:sz w:val="20"/>
              </w:rPr>
              <w:t xml:space="preserve"> du GTN-CSU?  </w:t>
            </w:r>
          </w:p>
          <w:p w14:paraId="7192B154" w14:textId="6D061FFB" w:rsidR="00422027" w:rsidRPr="005B00C1" w:rsidRDefault="00277E4A" w:rsidP="005B00C1">
            <w:pPr>
              <w:numPr>
                <w:ilvl w:val="0"/>
                <w:numId w:val="36"/>
              </w:numPr>
              <w:tabs>
                <w:tab w:val="num" w:pos="1440"/>
              </w:tabs>
              <w:spacing w:after="0" w:line="240" w:lineRule="auto"/>
              <w:rPr>
                <w:sz w:val="20"/>
              </w:rPr>
            </w:pPr>
            <w:r w:rsidRPr="005B00C1">
              <w:rPr>
                <w:sz w:val="20"/>
              </w:rPr>
              <w:t xml:space="preserve"> Attention: opérationnalisation de l’INAM/administration de mission risque de départ de personnes clefs du MSP</w:t>
            </w:r>
            <w:r w:rsidR="001A265E">
              <w:rPr>
                <w:sz w:val="20"/>
              </w:rPr>
              <w:t>/GTR-CSU</w:t>
            </w:r>
            <w:r w:rsidRPr="005B00C1">
              <w:rPr>
                <w:sz w:val="20"/>
              </w:rPr>
              <w:t xml:space="preserve"> </w:t>
            </w:r>
          </w:p>
          <w:p w14:paraId="23A9D423" w14:textId="77777777" w:rsidR="00422027" w:rsidRPr="005B00C1" w:rsidRDefault="00277E4A" w:rsidP="005B00C1">
            <w:pPr>
              <w:spacing w:after="0" w:line="240" w:lineRule="auto"/>
              <w:rPr>
                <w:sz w:val="20"/>
              </w:rPr>
            </w:pPr>
            <w:r w:rsidRPr="005B00C1">
              <w:rPr>
                <w:sz w:val="20"/>
              </w:rPr>
              <w:t xml:space="preserve">Articulation gratuités-initiation INAM </w:t>
            </w:r>
          </w:p>
          <w:p w14:paraId="286C06F5" w14:textId="20CD24FC" w:rsidR="00422027" w:rsidRPr="005B00C1" w:rsidRDefault="001A265E" w:rsidP="005B00C1">
            <w:pPr>
              <w:numPr>
                <w:ilvl w:val="0"/>
                <w:numId w:val="36"/>
              </w:numPr>
              <w:tabs>
                <w:tab w:val="num" w:pos="1440"/>
              </w:tabs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Nécessité de discuter la manière dont les fonds mobilisés pour la gratuité et l’appui à l’ONPPC pourraient servir à apurer les dettes « gratuité » de manière optimale, prenant en compte les pratiques réelles des structures de santé (retour a tarification partielle), et donc éviter double paiement de certaines prestations.</w:t>
            </w:r>
          </w:p>
          <w:p w14:paraId="4C4C7AF3" w14:textId="77777777" w:rsidR="001A265E" w:rsidRDefault="001A265E" w:rsidP="00391164">
            <w:pPr>
              <w:spacing w:after="120" w:line="240" w:lineRule="auto"/>
              <w:rPr>
                <w:b/>
                <w:bCs/>
                <w:color w:val="1F497D"/>
              </w:rPr>
            </w:pPr>
          </w:p>
          <w:p w14:paraId="1E25EFDE" w14:textId="5277783C" w:rsidR="00391164" w:rsidRPr="00391164" w:rsidRDefault="00391164" w:rsidP="00391164">
            <w:pPr>
              <w:spacing w:after="120" w:line="240" w:lineRule="auto"/>
              <w:rPr>
                <w:b/>
                <w:bCs/>
                <w:color w:val="1F497D"/>
              </w:rPr>
            </w:pPr>
            <w:r w:rsidRPr="00391164">
              <w:rPr>
                <w:b/>
                <w:bCs/>
                <w:color w:val="1F497D"/>
              </w:rPr>
              <w:t>Besoin d‘AT et Stratégie de mobilisation des PTF</w:t>
            </w:r>
          </w:p>
          <w:p w14:paraId="23ACBA05" w14:textId="44B6B3B3" w:rsidR="00422027" w:rsidRDefault="001A265E" w:rsidP="001A265E">
            <w:pPr>
              <w:tabs>
                <w:tab w:val="num" w:pos="720"/>
              </w:tabs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 xml:space="preserve">Il ressort de discussions bilatérales/informelles avec cadres DEP et GTR un certain nombre de besoins d’études et d’appui pour accompagner le démarrage de l’INAM. </w:t>
            </w:r>
            <w:r w:rsidR="00277E4A" w:rsidRPr="001A265E">
              <w:rPr>
                <w:sz w:val="20"/>
              </w:rPr>
              <w:t xml:space="preserve"> </w:t>
            </w:r>
            <w:r>
              <w:rPr>
                <w:sz w:val="20"/>
              </w:rPr>
              <w:t xml:space="preserve">Travailler sur ces demandes et se préparer </w:t>
            </w:r>
            <w:r w:rsidR="003029A4">
              <w:rPr>
                <w:sz w:val="20"/>
              </w:rPr>
              <w:t>à</w:t>
            </w:r>
            <w:r>
              <w:rPr>
                <w:sz w:val="20"/>
              </w:rPr>
              <w:t xml:space="preserve"> y répondre au moment de la mise en place de l’administration de mission serait une bonne chose. </w:t>
            </w:r>
          </w:p>
          <w:p w14:paraId="7FCBE8DD" w14:textId="5080521A" w:rsidR="001A265E" w:rsidRDefault="001A265E" w:rsidP="001A265E">
            <w:pPr>
              <w:tabs>
                <w:tab w:val="num" w:pos="720"/>
              </w:tabs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Les partenaires intéressés et disposant de moyens peuvent se rapprocher de la PF P4H ou du GTR/DEP pour avancer sur la définition de TDR sur les fonctions / AT ci-dessous :</w:t>
            </w:r>
          </w:p>
          <w:p w14:paraId="47AC8E9B" w14:textId="77777777" w:rsidR="001A265E" w:rsidRDefault="00277E4A" w:rsidP="001A265E">
            <w:pPr>
              <w:pStyle w:val="ListParagraph"/>
              <w:numPr>
                <w:ilvl w:val="0"/>
                <w:numId w:val="34"/>
              </w:numPr>
              <w:tabs>
                <w:tab w:val="num" w:pos="1440"/>
              </w:tabs>
              <w:spacing w:after="0" w:line="240" w:lineRule="auto"/>
              <w:rPr>
                <w:sz w:val="20"/>
              </w:rPr>
            </w:pPr>
            <w:r w:rsidRPr="001A265E">
              <w:rPr>
                <w:sz w:val="20"/>
              </w:rPr>
              <w:t>Mise à niveau de l’équipe cadre de l’INAM</w:t>
            </w:r>
            <w:r w:rsidR="001A265E">
              <w:rPr>
                <w:sz w:val="20"/>
              </w:rPr>
              <w:t xml:space="preserve"> sur les fonctions d’achat stratégique, facturation, contrôle…</w:t>
            </w:r>
          </w:p>
          <w:p w14:paraId="3F35DACD" w14:textId="37E2A6AC" w:rsidR="00422027" w:rsidRPr="001A265E" w:rsidRDefault="00277E4A" w:rsidP="001A265E">
            <w:pPr>
              <w:pStyle w:val="ListParagraph"/>
              <w:numPr>
                <w:ilvl w:val="0"/>
                <w:numId w:val="34"/>
              </w:numPr>
              <w:tabs>
                <w:tab w:val="num" w:pos="1440"/>
              </w:tabs>
              <w:spacing w:after="0" w:line="240" w:lineRule="auto"/>
              <w:rPr>
                <w:sz w:val="20"/>
              </w:rPr>
            </w:pPr>
            <w:r w:rsidRPr="001A265E">
              <w:rPr>
                <w:sz w:val="20"/>
              </w:rPr>
              <w:t>Accompagnement installation (définition profils de poste,</w:t>
            </w:r>
            <w:r w:rsidR="001A265E">
              <w:rPr>
                <w:sz w:val="20"/>
              </w:rPr>
              <w:t xml:space="preserve"> mise en place des</w:t>
            </w:r>
            <w:r w:rsidRPr="001A265E">
              <w:rPr>
                <w:sz w:val="20"/>
              </w:rPr>
              <w:t xml:space="preserve"> procédures…)</w:t>
            </w:r>
          </w:p>
          <w:p w14:paraId="1017CA62" w14:textId="67B1A85A" w:rsidR="00422027" w:rsidRPr="001A265E" w:rsidRDefault="00277E4A" w:rsidP="001A265E">
            <w:pPr>
              <w:pStyle w:val="ListParagraph"/>
              <w:numPr>
                <w:ilvl w:val="0"/>
                <w:numId w:val="34"/>
              </w:numPr>
              <w:tabs>
                <w:tab w:val="num" w:pos="1440"/>
              </w:tabs>
              <w:spacing w:after="0" w:line="240" w:lineRule="auto"/>
              <w:rPr>
                <w:sz w:val="20"/>
              </w:rPr>
            </w:pPr>
            <w:r w:rsidRPr="001A265E">
              <w:rPr>
                <w:sz w:val="20"/>
              </w:rPr>
              <w:t>Dématérialisation SI et contrôle des prestations</w:t>
            </w:r>
          </w:p>
          <w:p w14:paraId="706440D4" w14:textId="5AFC3053" w:rsidR="00422027" w:rsidRPr="001A265E" w:rsidRDefault="00277E4A" w:rsidP="001A265E">
            <w:pPr>
              <w:pStyle w:val="ListParagraph"/>
              <w:numPr>
                <w:ilvl w:val="0"/>
                <w:numId w:val="34"/>
              </w:numPr>
              <w:tabs>
                <w:tab w:val="num" w:pos="1440"/>
              </w:tabs>
              <w:spacing w:after="0" w:line="240" w:lineRule="auto"/>
              <w:rPr>
                <w:sz w:val="20"/>
              </w:rPr>
            </w:pPr>
            <w:r w:rsidRPr="001A265E">
              <w:rPr>
                <w:sz w:val="20"/>
              </w:rPr>
              <w:t>Stratégie et modalité d’alignement des financements des PTF dans l’INAM</w:t>
            </w:r>
          </w:p>
          <w:p w14:paraId="63E76662" w14:textId="083110C0" w:rsidR="005C566E" w:rsidRDefault="005C566E" w:rsidP="00391164">
            <w:pPr>
              <w:spacing w:after="120" w:line="240" w:lineRule="auto"/>
              <w:rPr>
                <w:b/>
                <w:bCs/>
                <w:color w:val="1F497D"/>
              </w:rPr>
            </w:pPr>
          </w:p>
          <w:p w14:paraId="5D5C45ED" w14:textId="762452F4" w:rsidR="001A265E" w:rsidRDefault="001A265E" w:rsidP="00391164">
            <w:pPr>
              <w:spacing w:after="120" w:line="240" w:lineRule="auto"/>
              <w:rPr>
                <w:b/>
                <w:bCs/>
                <w:color w:val="1F497D"/>
              </w:rPr>
            </w:pPr>
          </w:p>
          <w:p w14:paraId="6A8F4D47" w14:textId="77777777" w:rsidR="001A265E" w:rsidRDefault="001A265E" w:rsidP="00391164">
            <w:pPr>
              <w:spacing w:after="120" w:line="240" w:lineRule="auto"/>
              <w:rPr>
                <w:b/>
                <w:bCs/>
                <w:color w:val="1F497D"/>
              </w:rPr>
            </w:pPr>
          </w:p>
          <w:p w14:paraId="2F529200" w14:textId="7FCEEF10" w:rsidR="004170FE" w:rsidRDefault="00391164" w:rsidP="00391164">
            <w:pPr>
              <w:spacing w:after="120" w:line="240" w:lineRule="auto"/>
              <w:rPr>
                <w:b/>
                <w:bCs/>
                <w:color w:val="1F497D"/>
              </w:rPr>
            </w:pPr>
            <w:r w:rsidRPr="00391164">
              <w:rPr>
                <w:b/>
                <w:bCs/>
                <w:color w:val="1F497D"/>
              </w:rPr>
              <w:t>Etudes complémentaires à envisager dans le cadre de l’opérationnalisation de l’INAM</w:t>
            </w:r>
          </w:p>
          <w:p w14:paraId="40B62768" w14:textId="1B13B324" w:rsidR="001A265E" w:rsidRPr="003029A4" w:rsidRDefault="001A265E" w:rsidP="003029A4">
            <w:pPr>
              <w:tabs>
                <w:tab w:val="num" w:pos="720"/>
              </w:tabs>
              <w:spacing w:after="0" w:line="240" w:lineRule="auto"/>
              <w:rPr>
                <w:sz w:val="20"/>
              </w:rPr>
            </w:pPr>
            <w:r w:rsidRPr="003029A4">
              <w:rPr>
                <w:sz w:val="20"/>
              </w:rPr>
              <w:t xml:space="preserve">Les études / analyses suivantes pourraient également être utiles pour alimenter la </w:t>
            </w:r>
            <w:r w:rsidR="003029A4" w:rsidRPr="003029A4">
              <w:rPr>
                <w:sz w:val="20"/>
              </w:rPr>
              <w:t>réflexion</w:t>
            </w:r>
            <w:r w:rsidRPr="003029A4">
              <w:rPr>
                <w:sz w:val="20"/>
              </w:rPr>
              <w:t>/positionnement de l’INAM:</w:t>
            </w:r>
          </w:p>
          <w:p w14:paraId="09FEA856" w14:textId="14D29EE9" w:rsidR="001A265E" w:rsidRPr="003029A4" w:rsidRDefault="001A265E" w:rsidP="003029A4">
            <w:pPr>
              <w:pStyle w:val="ListParagraph"/>
              <w:numPr>
                <w:ilvl w:val="0"/>
                <w:numId w:val="34"/>
              </w:numPr>
              <w:tabs>
                <w:tab w:val="num" w:pos="1440"/>
              </w:tabs>
              <w:spacing w:after="0" w:line="240" w:lineRule="auto"/>
              <w:rPr>
                <w:sz w:val="20"/>
              </w:rPr>
            </w:pPr>
            <w:r w:rsidRPr="003029A4">
              <w:rPr>
                <w:sz w:val="20"/>
              </w:rPr>
              <w:t>Passage en revue de l’</w:t>
            </w:r>
            <w:r w:rsidR="003029A4" w:rsidRPr="003029A4">
              <w:rPr>
                <w:sz w:val="20"/>
              </w:rPr>
              <w:t>état</w:t>
            </w:r>
            <w:r w:rsidRPr="003029A4">
              <w:rPr>
                <w:sz w:val="20"/>
              </w:rPr>
              <w:t xml:space="preserve"> des différentes gratuités (compilation et mise </w:t>
            </w:r>
            <w:r w:rsidR="003029A4" w:rsidRPr="003029A4">
              <w:rPr>
                <w:sz w:val="20"/>
              </w:rPr>
              <w:t>à</w:t>
            </w:r>
            <w:r w:rsidRPr="003029A4">
              <w:rPr>
                <w:sz w:val="20"/>
              </w:rPr>
              <w:t xml:space="preserve"> </w:t>
            </w:r>
            <w:r w:rsidR="003029A4" w:rsidRPr="003029A4">
              <w:rPr>
                <w:sz w:val="20"/>
              </w:rPr>
              <w:t>jour</w:t>
            </w:r>
            <w:r w:rsidRPr="003029A4">
              <w:rPr>
                <w:sz w:val="20"/>
              </w:rPr>
              <w:t xml:space="preserve"> des </w:t>
            </w:r>
            <w:r w:rsidR="003029A4" w:rsidRPr="003029A4">
              <w:rPr>
                <w:sz w:val="20"/>
              </w:rPr>
              <w:t>études</w:t>
            </w:r>
            <w:r w:rsidRPr="003029A4">
              <w:rPr>
                <w:sz w:val="20"/>
              </w:rPr>
              <w:t xml:space="preserve"> disponibles) et analyse des points de blocage</w:t>
            </w:r>
          </w:p>
          <w:p w14:paraId="272B13A8" w14:textId="63195B03" w:rsidR="001A265E" w:rsidRPr="003029A4" w:rsidRDefault="003029A4" w:rsidP="003029A4">
            <w:pPr>
              <w:pStyle w:val="ListParagraph"/>
              <w:numPr>
                <w:ilvl w:val="0"/>
                <w:numId w:val="34"/>
              </w:numPr>
              <w:tabs>
                <w:tab w:val="num" w:pos="1440"/>
              </w:tabs>
              <w:spacing w:after="0" w:line="240" w:lineRule="auto"/>
              <w:rPr>
                <w:sz w:val="20"/>
              </w:rPr>
            </w:pPr>
            <w:r w:rsidRPr="003029A4">
              <w:rPr>
                <w:sz w:val="20"/>
              </w:rPr>
              <w:t>Etat des lieux des solutions de contrôle / gestion des risques en matière d’effectivités / qualité des prestations.</w:t>
            </w:r>
          </w:p>
          <w:p w14:paraId="55273F2D" w14:textId="5B643BAF" w:rsidR="005C566E" w:rsidRPr="00391164" w:rsidRDefault="005C566E" w:rsidP="00391164">
            <w:pPr>
              <w:spacing w:after="120" w:line="240" w:lineRule="auto"/>
              <w:rPr>
                <w:sz w:val="20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D03AFD" w14:textId="77777777" w:rsidR="00F90A31" w:rsidRDefault="00F90A31" w:rsidP="001A265E">
            <w:pPr>
              <w:spacing w:after="0" w:line="240" w:lineRule="auto"/>
              <w:rPr>
                <w:sz w:val="20"/>
              </w:rPr>
            </w:pPr>
          </w:p>
          <w:p w14:paraId="2D789592" w14:textId="77777777" w:rsidR="001A265E" w:rsidRDefault="001A265E" w:rsidP="001A265E">
            <w:pPr>
              <w:spacing w:after="0" w:line="240" w:lineRule="auto"/>
              <w:rPr>
                <w:sz w:val="20"/>
              </w:rPr>
            </w:pPr>
          </w:p>
          <w:p w14:paraId="6065D8EE" w14:textId="77777777" w:rsidR="001A265E" w:rsidRDefault="001A265E" w:rsidP="001A265E">
            <w:pPr>
              <w:spacing w:after="0" w:line="240" w:lineRule="auto"/>
              <w:rPr>
                <w:sz w:val="20"/>
              </w:rPr>
            </w:pPr>
          </w:p>
          <w:p w14:paraId="30BDF4A6" w14:textId="77777777" w:rsidR="001A265E" w:rsidRDefault="001A265E" w:rsidP="001A265E">
            <w:pPr>
              <w:spacing w:after="0" w:line="240" w:lineRule="auto"/>
              <w:rPr>
                <w:sz w:val="20"/>
              </w:rPr>
            </w:pPr>
          </w:p>
          <w:p w14:paraId="4A8FFBFD" w14:textId="77777777" w:rsidR="001A265E" w:rsidRDefault="001A265E" w:rsidP="001A265E">
            <w:pPr>
              <w:spacing w:after="0" w:line="240" w:lineRule="auto"/>
              <w:rPr>
                <w:sz w:val="20"/>
              </w:rPr>
            </w:pPr>
          </w:p>
          <w:p w14:paraId="0CE5557F" w14:textId="77777777" w:rsidR="001A265E" w:rsidRDefault="001A265E" w:rsidP="001A265E">
            <w:pPr>
              <w:spacing w:after="0" w:line="240" w:lineRule="auto"/>
              <w:rPr>
                <w:sz w:val="20"/>
              </w:rPr>
            </w:pPr>
          </w:p>
          <w:p w14:paraId="352FC389" w14:textId="77777777" w:rsidR="001A265E" w:rsidRDefault="001A265E" w:rsidP="001A265E">
            <w:pPr>
              <w:spacing w:after="0" w:line="240" w:lineRule="auto"/>
              <w:rPr>
                <w:sz w:val="20"/>
              </w:rPr>
            </w:pPr>
          </w:p>
          <w:p w14:paraId="6104869E" w14:textId="77777777" w:rsidR="001A265E" w:rsidRDefault="001A265E" w:rsidP="001A265E">
            <w:pPr>
              <w:spacing w:after="0" w:line="240" w:lineRule="auto"/>
              <w:rPr>
                <w:sz w:val="20"/>
              </w:rPr>
            </w:pPr>
          </w:p>
          <w:p w14:paraId="11A0F0E7" w14:textId="77777777" w:rsidR="001A265E" w:rsidRDefault="001A265E" w:rsidP="001A265E">
            <w:pPr>
              <w:spacing w:after="0" w:line="240" w:lineRule="auto"/>
              <w:rPr>
                <w:sz w:val="20"/>
              </w:rPr>
            </w:pPr>
          </w:p>
          <w:p w14:paraId="710FBFDD" w14:textId="77777777" w:rsidR="001A265E" w:rsidRDefault="001A265E" w:rsidP="001A265E">
            <w:pPr>
              <w:spacing w:after="0" w:line="240" w:lineRule="auto"/>
              <w:rPr>
                <w:sz w:val="20"/>
              </w:rPr>
            </w:pPr>
          </w:p>
          <w:p w14:paraId="3AFBD4C6" w14:textId="77777777" w:rsidR="001A265E" w:rsidRDefault="001A265E" w:rsidP="001A265E">
            <w:pPr>
              <w:spacing w:after="0" w:line="240" w:lineRule="auto"/>
              <w:rPr>
                <w:sz w:val="20"/>
              </w:rPr>
            </w:pPr>
          </w:p>
          <w:p w14:paraId="5ADDB678" w14:textId="77777777" w:rsidR="001A265E" w:rsidRDefault="001A265E" w:rsidP="001A265E">
            <w:pPr>
              <w:spacing w:after="0" w:line="240" w:lineRule="auto"/>
              <w:rPr>
                <w:sz w:val="20"/>
              </w:rPr>
            </w:pPr>
          </w:p>
          <w:p w14:paraId="4BE4EBA4" w14:textId="77777777" w:rsidR="001A265E" w:rsidRDefault="001A265E" w:rsidP="001A265E">
            <w:pPr>
              <w:spacing w:after="0" w:line="240" w:lineRule="auto"/>
              <w:rPr>
                <w:sz w:val="20"/>
              </w:rPr>
            </w:pPr>
          </w:p>
          <w:p w14:paraId="571D7EE1" w14:textId="77777777" w:rsidR="001A265E" w:rsidRDefault="001A265E" w:rsidP="001A265E">
            <w:pPr>
              <w:spacing w:after="0" w:line="240" w:lineRule="auto"/>
              <w:rPr>
                <w:sz w:val="20"/>
              </w:rPr>
            </w:pPr>
          </w:p>
          <w:p w14:paraId="774E5871" w14:textId="77777777" w:rsidR="001A265E" w:rsidRDefault="001A265E" w:rsidP="001A265E">
            <w:pPr>
              <w:spacing w:after="0" w:line="240" w:lineRule="auto"/>
              <w:rPr>
                <w:sz w:val="20"/>
              </w:rPr>
            </w:pPr>
          </w:p>
          <w:p w14:paraId="40737C7F" w14:textId="77777777" w:rsidR="001A265E" w:rsidRDefault="001A265E" w:rsidP="001A265E">
            <w:pPr>
              <w:spacing w:after="0" w:line="240" w:lineRule="auto"/>
              <w:rPr>
                <w:sz w:val="20"/>
              </w:rPr>
            </w:pPr>
          </w:p>
          <w:p w14:paraId="76C1A6A8" w14:textId="77777777" w:rsidR="001A265E" w:rsidRDefault="001A265E" w:rsidP="001A265E">
            <w:pPr>
              <w:spacing w:after="0" w:line="240" w:lineRule="auto"/>
              <w:rPr>
                <w:sz w:val="20"/>
              </w:rPr>
            </w:pPr>
          </w:p>
          <w:p w14:paraId="6153F91A" w14:textId="77777777" w:rsidR="001A265E" w:rsidRDefault="001A265E" w:rsidP="001A265E">
            <w:pPr>
              <w:spacing w:after="0" w:line="240" w:lineRule="auto"/>
              <w:rPr>
                <w:sz w:val="20"/>
              </w:rPr>
            </w:pPr>
          </w:p>
          <w:p w14:paraId="2F2A8961" w14:textId="613EC167" w:rsidR="001A265E" w:rsidRDefault="001A265E" w:rsidP="001A265E">
            <w:pPr>
              <w:spacing w:after="0" w:line="240" w:lineRule="auto"/>
              <w:rPr>
                <w:sz w:val="20"/>
              </w:rPr>
            </w:pPr>
          </w:p>
          <w:p w14:paraId="3F8E644F" w14:textId="465F4F52" w:rsidR="001A265E" w:rsidRDefault="001A265E" w:rsidP="001A265E">
            <w:pPr>
              <w:spacing w:after="0" w:line="240" w:lineRule="auto"/>
              <w:rPr>
                <w:sz w:val="20"/>
              </w:rPr>
            </w:pPr>
          </w:p>
          <w:p w14:paraId="5172CAF0" w14:textId="2228E10B" w:rsidR="001A265E" w:rsidRDefault="001A265E" w:rsidP="001A265E">
            <w:pPr>
              <w:spacing w:after="0" w:line="240" w:lineRule="auto"/>
              <w:rPr>
                <w:sz w:val="20"/>
              </w:rPr>
            </w:pPr>
          </w:p>
          <w:p w14:paraId="154E1F17" w14:textId="3975FFC4" w:rsidR="001A265E" w:rsidRDefault="001A265E" w:rsidP="001A265E">
            <w:pPr>
              <w:spacing w:after="0" w:line="240" w:lineRule="auto"/>
              <w:rPr>
                <w:sz w:val="20"/>
              </w:rPr>
            </w:pPr>
          </w:p>
          <w:p w14:paraId="7EE1D6A5" w14:textId="61518E93" w:rsidR="001A265E" w:rsidRDefault="001A265E" w:rsidP="001A265E">
            <w:pPr>
              <w:spacing w:after="0" w:line="240" w:lineRule="auto"/>
              <w:rPr>
                <w:sz w:val="20"/>
              </w:rPr>
            </w:pPr>
          </w:p>
          <w:p w14:paraId="10D785A1" w14:textId="69495E87" w:rsidR="001A265E" w:rsidRDefault="001A265E" w:rsidP="001A265E">
            <w:pPr>
              <w:spacing w:after="0" w:line="240" w:lineRule="auto"/>
              <w:rPr>
                <w:sz w:val="20"/>
              </w:rPr>
            </w:pPr>
          </w:p>
          <w:p w14:paraId="3EBC4213" w14:textId="4E0A37A5" w:rsidR="001A265E" w:rsidRDefault="001A265E" w:rsidP="001A265E">
            <w:pPr>
              <w:spacing w:after="0" w:line="240" w:lineRule="auto"/>
              <w:rPr>
                <w:sz w:val="20"/>
              </w:rPr>
            </w:pPr>
          </w:p>
          <w:p w14:paraId="790593F3" w14:textId="192F0BD0" w:rsidR="001A265E" w:rsidRDefault="001A265E" w:rsidP="001A265E">
            <w:pPr>
              <w:spacing w:after="0" w:line="240" w:lineRule="auto"/>
              <w:rPr>
                <w:sz w:val="20"/>
              </w:rPr>
            </w:pPr>
          </w:p>
          <w:p w14:paraId="3CE4E9E1" w14:textId="5D270FF2" w:rsidR="001A265E" w:rsidRDefault="001A265E" w:rsidP="001A265E">
            <w:pPr>
              <w:spacing w:after="0" w:line="240" w:lineRule="auto"/>
              <w:rPr>
                <w:sz w:val="20"/>
              </w:rPr>
            </w:pPr>
          </w:p>
          <w:p w14:paraId="3E9BA356" w14:textId="3D23807D" w:rsidR="001A265E" w:rsidRDefault="001A265E" w:rsidP="001A265E">
            <w:pPr>
              <w:spacing w:after="0" w:line="240" w:lineRule="auto"/>
              <w:rPr>
                <w:sz w:val="20"/>
              </w:rPr>
            </w:pPr>
          </w:p>
          <w:p w14:paraId="160508D0" w14:textId="54AA9542" w:rsidR="001A265E" w:rsidRDefault="001A265E" w:rsidP="001A265E">
            <w:pPr>
              <w:spacing w:after="0" w:line="240" w:lineRule="auto"/>
              <w:rPr>
                <w:sz w:val="20"/>
              </w:rPr>
            </w:pPr>
          </w:p>
          <w:p w14:paraId="2F2CE70F" w14:textId="51439921" w:rsidR="001A265E" w:rsidRDefault="001A265E" w:rsidP="001A265E">
            <w:pPr>
              <w:spacing w:after="0" w:line="240" w:lineRule="auto"/>
              <w:rPr>
                <w:sz w:val="20"/>
              </w:rPr>
            </w:pPr>
          </w:p>
          <w:p w14:paraId="2956689F" w14:textId="5EE7A43F" w:rsidR="001A265E" w:rsidRDefault="001A265E" w:rsidP="001A265E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Poursuite du travail initié par P4H + Réunion de travail sur l’alignement des approches KFW + ENABEL + WB</w:t>
            </w:r>
          </w:p>
          <w:p w14:paraId="134C0F19" w14:textId="77777777" w:rsidR="001A265E" w:rsidRDefault="001A265E" w:rsidP="001A265E">
            <w:pPr>
              <w:spacing w:after="0" w:line="240" w:lineRule="auto"/>
              <w:rPr>
                <w:sz w:val="20"/>
              </w:rPr>
            </w:pPr>
          </w:p>
          <w:p w14:paraId="37739633" w14:textId="77777777" w:rsidR="001A265E" w:rsidRDefault="001A265E" w:rsidP="004170FE">
            <w:pPr>
              <w:spacing w:after="120" w:line="240" w:lineRule="auto"/>
              <w:rPr>
                <w:sz w:val="20"/>
              </w:rPr>
            </w:pPr>
          </w:p>
          <w:p w14:paraId="5FD5D4D3" w14:textId="77777777" w:rsidR="001A265E" w:rsidRDefault="001A265E" w:rsidP="004170FE">
            <w:pPr>
              <w:spacing w:after="120" w:line="240" w:lineRule="auto"/>
              <w:rPr>
                <w:sz w:val="20"/>
              </w:rPr>
            </w:pPr>
          </w:p>
          <w:p w14:paraId="5AC4C345" w14:textId="77777777" w:rsidR="003029A4" w:rsidRDefault="003029A4" w:rsidP="004170FE">
            <w:pPr>
              <w:spacing w:after="120" w:line="240" w:lineRule="auto"/>
              <w:rPr>
                <w:sz w:val="20"/>
              </w:rPr>
            </w:pPr>
          </w:p>
          <w:p w14:paraId="085AD6BC" w14:textId="77777777" w:rsidR="003029A4" w:rsidRDefault="003029A4" w:rsidP="004170FE">
            <w:pPr>
              <w:spacing w:after="120" w:line="240" w:lineRule="auto"/>
              <w:rPr>
                <w:sz w:val="20"/>
              </w:rPr>
            </w:pPr>
            <w:r>
              <w:rPr>
                <w:sz w:val="20"/>
              </w:rPr>
              <w:t>Définition de TDR par P4H et conduite de l’étude</w:t>
            </w:r>
          </w:p>
          <w:p w14:paraId="5DAF8946" w14:textId="00C9E951" w:rsidR="003029A4" w:rsidRPr="00F134F9" w:rsidRDefault="003029A4" w:rsidP="004170FE">
            <w:pPr>
              <w:spacing w:after="120" w:line="240" w:lineRule="auto"/>
              <w:rPr>
                <w:sz w:val="20"/>
              </w:rPr>
            </w:pPr>
            <w:r>
              <w:rPr>
                <w:sz w:val="20"/>
              </w:rPr>
              <w:t xml:space="preserve">Sollicitation des PTF 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E6DEA4" w14:textId="77777777" w:rsidR="00F90A31" w:rsidRDefault="00F90A31" w:rsidP="00F90A31">
            <w:pPr>
              <w:spacing w:after="0" w:line="240" w:lineRule="auto"/>
              <w:rPr>
                <w:sz w:val="20"/>
              </w:rPr>
            </w:pPr>
          </w:p>
          <w:p w14:paraId="70322461" w14:textId="77777777" w:rsidR="003029A4" w:rsidRDefault="003029A4" w:rsidP="00F90A31">
            <w:pPr>
              <w:spacing w:after="0" w:line="240" w:lineRule="auto"/>
              <w:rPr>
                <w:sz w:val="20"/>
              </w:rPr>
            </w:pPr>
          </w:p>
          <w:p w14:paraId="0527E0AF" w14:textId="77777777" w:rsidR="003029A4" w:rsidRDefault="003029A4" w:rsidP="00F90A31">
            <w:pPr>
              <w:spacing w:after="0" w:line="240" w:lineRule="auto"/>
              <w:rPr>
                <w:sz w:val="20"/>
              </w:rPr>
            </w:pPr>
          </w:p>
          <w:p w14:paraId="0A913437" w14:textId="77777777" w:rsidR="003029A4" w:rsidRDefault="003029A4" w:rsidP="00F90A31">
            <w:pPr>
              <w:spacing w:after="0" w:line="240" w:lineRule="auto"/>
              <w:rPr>
                <w:sz w:val="20"/>
              </w:rPr>
            </w:pPr>
          </w:p>
          <w:p w14:paraId="4B22DC3D" w14:textId="77777777" w:rsidR="003029A4" w:rsidRDefault="003029A4" w:rsidP="00F90A31">
            <w:pPr>
              <w:spacing w:after="0" w:line="240" w:lineRule="auto"/>
              <w:rPr>
                <w:sz w:val="20"/>
              </w:rPr>
            </w:pPr>
          </w:p>
          <w:p w14:paraId="09914FD9" w14:textId="77777777" w:rsidR="003029A4" w:rsidRDefault="003029A4" w:rsidP="00F90A31">
            <w:pPr>
              <w:spacing w:after="0" w:line="240" w:lineRule="auto"/>
              <w:rPr>
                <w:sz w:val="20"/>
              </w:rPr>
            </w:pPr>
          </w:p>
          <w:p w14:paraId="592F5C12" w14:textId="77777777" w:rsidR="003029A4" w:rsidRDefault="003029A4" w:rsidP="00F90A31">
            <w:pPr>
              <w:spacing w:after="0" w:line="240" w:lineRule="auto"/>
              <w:rPr>
                <w:sz w:val="20"/>
              </w:rPr>
            </w:pPr>
          </w:p>
          <w:p w14:paraId="2AE97A1A" w14:textId="77777777" w:rsidR="003029A4" w:rsidRDefault="003029A4" w:rsidP="00F90A31">
            <w:pPr>
              <w:spacing w:after="0" w:line="240" w:lineRule="auto"/>
              <w:rPr>
                <w:sz w:val="20"/>
              </w:rPr>
            </w:pPr>
          </w:p>
          <w:p w14:paraId="79B744DF" w14:textId="77777777" w:rsidR="003029A4" w:rsidRDefault="003029A4" w:rsidP="00F90A31">
            <w:pPr>
              <w:spacing w:after="0" w:line="240" w:lineRule="auto"/>
              <w:rPr>
                <w:sz w:val="20"/>
              </w:rPr>
            </w:pPr>
          </w:p>
          <w:p w14:paraId="2A3580BF" w14:textId="77777777" w:rsidR="003029A4" w:rsidRDefault="003029A4" w:rsidP="00F90A31">
            <w:pPr>
              <w:spacing w:after="0" w:line="240" w:lineRule="auto"/>
              <w:rPr>
                <w:sz w:val="20"/>
              </w:rPr>
            </w:pPr>
          </w:p>
          <w:p w14:paraId="48BE4B1E" w14:textId="77777777" w:rsidR="003029A4" w:rsidRDefault="003029A4" w:rsidP="00F90A31">
            <w:pPr>
              <w:spacing w:after="0" w:line="240" w:lineRule="auto"/>
              <w:rPr>
                <w:sz w:val="20"/>
              </w:rPr>
            </w:pPr>
          </w:p>
          <w:p w14:paraId="793BB39D" w14:textId="77777777" w:rsidR="003029A4" w:rsidRDefault="003029A4" w:rsidP="00F90A31">
            <w:pPr>
              <w:spacing w:after="0" w:line="240" w:lineRule="auto"/>
              <w:rPr>
                <w:sz w:val="20"/>
              </w:rPr>
            </w:pPr>
          </w:p>
          <w:p w14:paraId="0FAD8796" w14:textId="77777777" w:rsidR="003029A4" w:rsidRDefault="003029A4" w:rsidP="00F90A31">
            <w:pPr>
              <w:spacing w:after="0" w:line="240" w:lineRule="auto"/>
              <w:rPr>
                <w:sz w:val="20"/>
              </w:rPr>
            </w:pPr>
          </w:p>
          <w:p w14:paraId="2ACC43A6" w14:textId="77777777" w:rsidR="003029A4" w:rsidRDefault="003029A4" w:rsidP="00F90A31">
            <w:pPr>
              <w:spacing w:after="0" w:line="240" w:lineRule="auto"/>
              <w:rPr>
                <w:sz w:val="20"/>
              </w:rPr>
            </w:pPr>
          </w:p>
          <w:p w14:paraId="38589B74" w14:textId="77777777" w:rsidR="003029A4" w:rsidRDefault="003029A4" w:rsidP="00F90A31">
            <w:pPr>
              <w:spacing w:after="0" w:line="240" w:lineRule="auto"/>
              <w:rPr>
                <w:sz w:val="20"/>
              </w:rPr>
            </w:pPr>
          </w:p>
          <w:p w14:paraId="5C133FEF" w14:textId="77777777" w:rsidR="003029A4" w:rsidRDefault="003029A4" w:rsidP="00F90A31">
            <w:pPr>
              <w:spacing w:after="0" w:line="240" w:lineRule="auto"/>
              <w:rPr>
                <w:sz w:val="20"/>
              </w:rPr>
            </w:pPr>
          </w:p>
          <w:p w14:paraId="7EAC98A2" w14:textId="77777777" w:rsidR="003029A4" w:rsidRDefault="003029A4" w:rsidP="00F90A31">
            <w:pPr>
              <w:spacing w:after="0" w:line="240" w:lineRule="auto"/>
              <w:rPr>
                <w:sz w:val="20"/>
              </w:rPr>
            </w:pPr>
          </w:p>
          <w:p w14:paraId="2D683FB3" w14:textId="77777777" w:rsidR="003029A4" w:rsidRDefault="003029A4" w:rsidP="00F90A31">
            <w:pPr>
              <w:spacing w:after="0" w:line="240" w:lineRule="auto"/>
              <w:rPr>
                <w:sz w:val="20"/>
              </w:rPr>
            </w:pPr>
          </w:p>
          <w:p w14:paraId="7A763759" w14:textId="77777777" w:rsidR="003029A4" w:rsidRDefault="003029A4" w:rsidP="00F90A31">
            <w:pPr>
              <w:spacing w:after="0" w:line="240" w:lineRule="auto"/>
              <w:rPr>
                <w:sz w:val="20"/>
              </w:rPr>
            </w:pPr>
          </w:p>
          <w:p w14:paraId="0A53A7CE" w14:textId="77777777" w:rsidR="003029A4" w:rsidRDefault="003029A4" w:rsidP="00F90A31">
            <w:pPr>
              <w:spacing w:after="0" w:line="240" w:lineRule="auto"/>
              <w:rPr>
                <w:sz w:val="20"/>
              </w:rPr>
            </w:pPr>
          </w:p>
          <w:p w14:paraId="1830AA63" w14:textId="77777777" w:rsidR="003029A4" w:rsidRDefault="003029A4" w:rsidP="00F90A31">
            <w:pPr>
              <w:spacing w:after="0" w:line="240" w:lineRule="auto"/>
              <w:rPr>
                <w:sz w:val="20"/>
              </w:rPr>
            </w:pPr>
          </w:p>
          <w:p w14:paraId="2FA87060" w14:textId="77777777" w:rsidR="003029A4" w:rsidRDefault="003029A4" w:rsidP="00F90A31">
            <w:pPr>
              <w:spacing w:after="0" w:line="240" w:lineRule="auto"/>
              <w:rPr>
                <w:sz w:val="20"/>
              </w:rPr>
            </w:pPr>
          </w:p>
          <w:p w14:paraId="1671F5A0" w14:textId="77777777" w:rsidR="003029A4" w:rsidRDefault="003029A4" w:rsidP="00F90A31">
            <w:pPr>
              <w:spacing w:after="0" w:line="240" w:lineRule="auto"/>
              <w:rPr>
                <w:sz w:val="20"/>
              </w:rPr>
            </w:pPr>
          </w:p>
          <w:p w14:paraId="6C1E4526" w14:textId="77777777" w:rsidR="003029A4" w:rsidRDefault="003029A4" w:rsidP="00F90A31">
            <w:pPr>
              <w:spacing w:after="0" w:line="240" w:lineRule="auto"/>
              <w:rPr>
                <w:sz w:val="20"/>
              </w:rPr>
            </w:pPr>
          </w:p>
          <w:p w14:paraId="18B26AEE" w14:textId="77777777" w:rsidR="003029A4" w:rsidRDefault="003029A4" w:rsidP="00F90A31">
            <w:pPr>
              <w:spacing w:after="0" w:line="240" w:lineRule="auto"/>
              <w:rPr>
                <w:sz w:val="20"/>
              </w:rPr>
            </w:pPr>
          </w:p>
          <w:p w14:paraId="7356E6C3" w14:textId="77777777" w:rsidR="003029A4" w:rsidRDefault="003029A4" w:rsidP="00F90A31">
            <w:pPr>
              <w:spacing w:after="0" w:line="240" w:lineRule="auto"/>
              <w:rPr>
                <w:sz w:val="20"/>
              </w:rPr>
            </w:pPr>
          </w:p>
          <w:p w14:paraId="489918E4" w14:textId="77777777" w:rsidR="003029A4" w:rsidRDefault="003029A4" w:rsidP="00F90A31">
            <w:pPr>
              <w:spacing w:after="0" w:line="240" w:lineRule="auto"/>
              <w:rPr>
                <w:sz w:val="20"/>
              </w:rPr>
            </w:pPr>
          </w:p>
          <w:p w14:paraId="6F31D1A3" w14:textId="77777777" w:rsidR="003029A4" w:rsidRDefault="003029A4" w:rsidP="00F90A31">
            <w:pPr>
              <w:spacing w:after="0" w:line="240" w:lineRule="auto"/>
              <w:rPr>
                <w:sz w:val="20"/>
              </w:rPr>
            </w:pPr>
          </w:p>
          <w:p w14:paraId="27A0054C" w14:textId="77777777" w:rsidR="003029A4" w:rsidRDefault="003029A4" w:rsidP="00F90A31">
            <w:pPr>
              <w:spacing w:after="0" w:line="240" w:lineRule="auto"/>
              <w:rPr>
                <w:sz w:val="20"/>
              </w:rPr>
            </w:pPr>
          </w:p>
          <w:p w14:paraId="308D9919" w14:textId="77777777" w:rsidR="003029A4" w:rsidRDefault="003029A4" w:rsidP="00F90A31">
            <w:pPr>
              <w:spacing w:after="0" w:line="240" w:lineRule="auto"/>
              <w:rPr>
                <w:sz w:val="20"/>
              </w:rPr>
            </w:pPr>
          </w:p>
          <w:p w14:paraId="7D146ACB" w14:textId="77777777" w:rsidR="003029A4" w:rsidRDefault="003029A4" w:rsidP="00F90A31">
            <w:pPr>
              <w:spacing w:after="0" w:line="240" w:lineRule="auto"/>
              <w:rPr>
                <w:sz w:val="20"/>
              </w:rPr>
            </w:pPr>
          </w:p>
          <w:p w14:paraId="167B22CE" w14:textId="77777777" w:rsidR="003029A4" w:rsidRDefault="003029A4" w:rsidP="00F90A31">
            <w:pPr>
              <w:spacing w:after="0" w:line="240" w:lineRule="auto"/>
              <w:rPr>
                <w:sz w:val="20"/>
              </w:rPr>
            </w:pPr>
          </w:p>
          <w:p w14:paraId="4479D28E" w14:textId="77777777" w:rsidR="003029A4" w:rsidRDefault="003029A4" w:rsidP="00F90A31">
            <w:pPr>
              <w:spacing w:after="0" w:line="240" w:lineRule="auto"/>
              <w:rPr>
                <w:sz w:val="20"/>
              </w:rPr>
            </w:pPr>
          </w:p>
          <w:p w14:paraId="1A5D80B0" w14:textId="77777777" w:rsidR="003029A4" w:rsidRDefault="003029A4" w:rsidP="00F90A31">
            <w:pPr>
              <w:spacing w:after="0" w:line="240" w:lineRule="auto"/>
              <w:rPr>
                <w:sz w:val="20"/>
              </w:rPr>
            </w:pPr>
          </w:p>
          <w:p w14:paraId="37B308DD" w14:textId="77777777" w:rsidR="003029A4" w:rsidRDefault="003029A4" w:rsidP="00F90A31">
            <w:pPr>
              <w:spacing w:after="0" w:line="240" w:lineRule="auto"/>
              <w:rPr>
                <w:sz w:val="20"/>
              </w:rPr>
            </w:pPr>
          </w:p>
          <w:p w14:paraId="37A38E1F" w14:textId="77777777" w:rsidR="003029A4" w:rsidRDefault="003029A4" w:rsidP="00F90A31">
            <w:pPr>
              <w:spacing w:after="0" w:line="240" w:lineRule="auto"/>
              <w:rPr>
                <w:sz w:val="20"/>
              </w:rPr>
            </w:pPr>
          </w:p>
          <w:p w14:paraId="60CD600D" w14:textId="77777777" w:rsidR="003029A4" w:rsidRDefault="003029A4" w:rsidP="00F90A31">
            <w:pPr>
              <w:spacing w:after="0" w:line="240" w:lineRule="auto"/>
              <w:rPr>
                <w:sz w:val="20"/>
              </w:rPr>
            </w:pPr>
          </w:p>
          <w:p w14:paraId="4DFA4168" w14:textId="77777777" w:rsidR="003029A4" w:rsidRDefault="003029A4" w:rsidP="00F90A31">
            <w:pPr>
              <w:spacing w:after="0" w:line="240" w:lineRule="auto"/>
              <w:rPr>
                <w:sz w:val="20"/>
              </w:rPr>
            </w:pPr>
          </w:p>
          <w:p w14:paraId="1BED397B" w14:textId="77777777" w:rsidR="003029A4" w:rsidRDefault="003029A4" w:rsidP="00F90A31">
            <w:pPr>
              <w:spacing w:after="0" w:line="240" w:lineRule="auto"/>
              <w:rPr>
                <w:sz w:val="20"/>
              </w:rPr>
            </w:pPr>
          </w:p>
          <w:p w14:paraId="030A7829" w14:textId="6E4E8296" w:rsidR="003029A4" w:rsidRDefault="003029A4" w:rsidP="00F90A31">
            <w:pPr>
              <w:spacing w:after="0" w:line="240" w:lineRule="auto"/>
              <w:rPr>
                <w:sz w:val="20"/>
              </w:rPr>
            </w:pPr>
          </w:p>
          <w:p w14:paraId="54F4ACAD" w14:textId="78EDEF97" w:rsidR="003029A4" w:rsidRDefault="003029A4" w:rsidP="00F90A31">
            <w:pPr>
              <w:spacing w:after="0" w:line="240" w:lineRule="auto"/>
              <w:rPr>
                <w:sz w:val="20"/>
              </w:rPr>
            </w:pPr>
          </w:p>
          <w:p w14:paraId="5B0D7ACD" w14:textId="42F180CC" w:rsidR="003029A4" w:rsidRDefault="003029A4" w:rsidP="00F90A31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P4H</w:t>
            </w:r>
          </w:p>
          <w:p w14:paraId="21DBC7B8" w14:textId="77777777" w:rsidR="003029A4" w:rsidRDefault="003029A4" w:rsidP="00F90A31">
            <w:pPr>
              <w:spacing w:after="0" w:line="240" w:lineRule="auto"/>
              <w:rPr>
                <w:sz w:val="20"/>
              </w:rPr>
            </w:pPr>
          </w:p>
          <w:p w14:paraId="323219CC" w14:textId="3CB22050" w:rsidR="003029A4" w:rsidRPr="00F134F9" w:rsidRDefault="003029A4" w:rsidP="00F90A31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P4H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BA2C40" w14:textId="77777777" w:rsidR="00F90A31" w:rsidRDefault="00F90A31" w:rsidP="00F90A31">
            <w:pPr>
              <w:spacing w:after="0" w:line="240" w:lineRule="auto"/>
              <w:rPr>
                <w:sz w:val="20"/>
              </w:rPr>
            </w:pPr>
          </w:p>
          <w:p w14:paraId="4938A18B" w14:textId="77777777" w:rsidR="003029A4" w:rsidRDefault="003029A4" w:rsidP="00F90A31">
            <w:pPr>
              <w:spacing w:after="0" w:line="240" w:lineRule="auto"/>
              <w:rPr>
                <w:sz w:val="20"/>
              </w:rPr>
            </w:pPr>
          </w:p>
          <w:p w14:paraId="4FEA5FF1" w14:textId="77777777" w:rsidR="003029A4" w:rsidRDefault="003029A4" w:rsidP="00F90A31">
            <w:pPr>
              <w:spacing w:after="0" w:line="240" w:lineRule="auto"/>
              <w:rPr>
                <w:sz w:val="20"/>
              </w:rPr>
            </w:pPr>
          </w:p>
          <w:p w14:paraId="34497719" w14:textId="77777777" w:rsidR="003029A4" w:rsidRDefault="003029A4" w:rsidP="00F90A31">
            <w:pPr>
              <w:spacing w:after="0" w:line="240" w:lineRule="auto"/>
              <w:rPr>
                <w:sz w:val="20"/>
              </w:rPr>
            </w:pPr>
          </w:p>
          <w:p w14:paraId="251792FF" w14:textId="77777777" w:rsidR="003029A4" w:rsidRDefault="003029A4" w:rsidP="00F90A31">
            <w:pPr>
              <w:spacing w:after="0" w:line="240" w:lineRule="auto"/>
              <w:rPr>
                <w:sz w:val="20"/>
              </w:rPr>
            </w:pPr>
          </w:p>
          <w:p w14:paraId="45E6D66E" w14:textId="77777777" w:rsidR="003029A4" w:rsidRDefault="003029A4" w:rsidP="00F90A31">
            <w:pPr>
              <w:spacing w:after="0" w:line="240" w:lineRule="auto"/>
              <w:rPr>
                <w:sz w:val="20"/>
              </w:rPr>
            </w:pPr>
          </w:p>
          <w:p w14:paraId="6019E37E" w14:textId="77777777" w:rsidR="003029A4" w:rsidRDefault="003029A4" w:rsidP="00F90A31">
            <w:pPr>
              <w:spacing w:after="0" w:line="240" w:lineRule="auto"/>
              <w:rPr>
                <w:sz w:val="20"/>
              </w:rPr>
            </w:pPr>
          </w:p>
          <w:p w14:paraId="28E39FEF" w14:textId="77777777" w:rsidR="003029A4" w:rsidRDefault="003029A4" w:rsidP="00F90A31">
            <w:pPr>
              <w:spacing w:after="0" w:line="240" w:lineRule="auto"/>
              <w:rPr>
                <w:sz w:val="20"/>
              </w:rPr>
            </w:pPr>
          </w:p>
          <w:p w14:paraId="29F0DAF7" w14:textId="77777777" w:rsidR="003029A4" w:rsidRDefault="003029A4" w:rsidP="00F90A31">
            <w:pPr>
              <w:spacing w:after="0" w:line="240" w:lineRule="auto"/>
              <w:rPr>
                <w:sz w:val="20"/>
              </w:rPr>
            </w:pPr>
          </w:p>
          <w:p w14:paraId="7D6229B2" w14:textId="77777777" w:rsidR="003029A4" w:rsidRDefault="003029A4" w:rsidP="00F90A31">
            <w:pPr>
              <w:spacing w:after="0" w:line="240" w:lineRule="auto"/>
              <w:rPr>
                <w:sz w:val="20"/>
              </w:rPr>
            </w:pPr>
          </w:p>
          <w:p w14:paraId="50E93BDE" w14:textId="77777777" w:rsidR="003029A4" w:rsidRDefault="003029A4" w:rsidP="00F90A31">
            <w:pPr>
              <w:spacing w:after="0" w:line="240" w:lineRule="auto"/>
              <w:rPr>
                <w:sz w:val="20"/>
              </w:rPr>
            </w:pPr>
          </w:p>
          <w:p w14:paraId="529ABB47" w14:textId="77777777" w:rsidR="003029A4" w:rsidRDefault="003029A4" w:rsidP="00F90A31">
            <w:pPr>
              <w:spacing w:after="0" w:line="240" w:lineRule="auto"/>
              <w:rPr>
                <w:sz w:val="20"/>
              </w:rPr>
            </w:pPr>
          </w:p>
          <w:p w14:paraId="1BFFC800" w14:textId="77777777" w:rsidR="003029A4" w:rsidRDefault="003029A4" w:rsidP="00F90A31">
            <w:pPr>
              <w:spacing w:after="0" w:line="240" w:lineRule="auto"/>
              <w:rPr>
                <w:sz w:val="20"/>
              </w:rPr>
            </w:pPr>
          </w:p>
          <w:p w14:paraId="7E3C8098" w14:textId="77777777" w:rsidR="003029A4" w:rsidRDefault="003029A4" w:rsidP="00F90A31">
            <w:pPr>
              <w:spacing w:after="0" w:line="240" w:lineRule="auto"/>
              <w:rPr>
                <w:sz w:val="20"/>
              </w:rPr>
            </w:pPr>
          </w:p>
          <w:p w14:paraId="6B1F62E1" w14:textId="77777777" w:rsidR="003029A4" w:rsidRDefault="003029A4" w:rsidP="00F90A31">
            <w:pPr>
              <w:spacing w:after="0" w:line="240" w:lineRule="auto"/>
              <w:rPr>
                <w:sz w:val="20"/>
              </w:rPr>
            </w:pPr>
          </w:p>
          <w:p w14:paraId="5CAC1253" w14:textId="77777777" w:rsidR="003029A4" w:rsidRDefault="003029A4" w:rsidP="00F90A31">
            <w:pPr>
              <w:spacing w:after="0" w:line="240" w:lineRule="auto"/>
              <w:rPr>
                <w:sz w:val="20"/>
              </w:rPr>
            </w:pPr>
          </w:p>
          <w:p w14:paraId="0207D780" w14:textId="77777777" w:rsidR="003029A4" w:rsidRDefault="003029A4" w:rsidP="00F90A31">
            <w:pPr>
              <w:spacing w:after="0" w:line="240" w:lineRule="auto"/>
              <w:rPr>
                <w:sz w:val="20"/>
              </w:rPr>
            </w:pPr>
          </w:p>
          <w:p w14:paraId="210511C7" w14:textId="77777777" w:rsidR="003029A4" w:rsidRDefault="003029A4" w:rsidP="00F90A31">
            <w:pPr>
              <w:spacing w:after="0" w:line="240" w:lineRule="auto"/>
              <w:rPr>
                <w:sz w:val="20"/>
              </w:rPr>
            </w:pPr>
          </w:p>
          <w:p w14:paraId="3021137A" w14:textId="77777777" w:rsidR="003029A4" w:rsidRDefault="003029A4" w:rsidP="00F90A31">
            <w:pPr>
              <w:spacing w:after="0" w:line="240" w:lineRule="auto"/>
              <w:rPr>
                <w:sz w:val="20"/>
              </w:rPr>
            </w:pPr>
          </w:p>
          <w:p w14:paraId="7F041EF0" w14:textId="77777777" w:rsidR="003029A4" w:rsidRDefault="003029A4" w:rsidP="00F90A31">
            <w:pPr>
              <w:spacing w:after="0" w:line="240" w:lineRule="auto"/>
              <w:rPr>
                <w:sz w:val="20"/>
              </w:rPr>
            </w:pPr>
          </w:p>
          <w:p w14:paraId="7861ABE1" w14:textId="77777777" w:rsidR="003029A4" w:rsidRDefault="003029A4" w:rsidP="00F90A31">
            <w:pPr>
              <w:spacing w:after="0" w:line="240" w:lineRule="auto"/>
              <w:rPr>
                <w:sz w:val="20"/>
              </w:rPr>
            </w:pPr>
          </w:p>
          <w:p w14:paraId="4C057BB8" w14:textId="77777777" w:rsidR="003029A4" w:rsidRDefault="003029A4" w:rsidP="00F90A31">
            <w:pPr>
              <w:spacing w:after="0" w:line="240" w:lineRule="auto"/>
              <w:rPr>
                <w:sz w:val="20"/>
              </w:rPr>
            </w:pPr>
          </w:p>
          <w:p w14:paraId="1D0F8D11" w14:textId="77777777" w:rsidR="003029A4" w:rsidRDefault="003029A4" w:rsidP="00F90A31">
            <w:pPr>
              <w:spacing w:after="0" w:line="240" w:lineRule="auto"/>
              <w:rPr>
                <w:sz w:val="20"/>
              </w:rPr>
            </w:pPr>
          </w:p>
          <w:p w14:paraId="38BBE6B1" w14:textId="77777777" w:rsidR="003029A4" w:rsidRDefault="003029A4" w:rsidP="00F90A31">
            <w:pPr>
              <w:spacing w:after="0" w:line="240" w:lineRule="auto"/>
              <w:rPr>
                <w:sz w:val="20"/>
              </w:rPr>
            </w:pPr>
          </w:p>
          <w:p w14:paraId="77568F4B" w14:textId="77777777" w:rsidR="003029A4" w:rsidRDefault="003029A4" w:rsidP="00F90A31">
            <w:pPr>
              <w:spacing w:after="0" w:line="240" w:lineRule="auto"/>
              <w:rPr>
                <w:sz w:val="20"/>
              </w:rPr>
            </w:pPr>
          </w:p>
          <w:p w14:paraId="71F07FB8" w14:textId="77777777" w:rsidR="003029A4" w:rsidRDefault="003029A4" w:rsidP="00F90A31">
            <w:pPr>
              <w:spacing w:after="0" w:line="240" w:lineRule="auto"/>
              <w:rPr>
                <w:sz w:val="20"/>
              </w:rPr>
            </w:pPr>
          </w:p>
          <w:p w14:paraId="265CF725" w14:textId="77777777" w:rsidR="003029A4" w:rsidRDefault="003029A4" w:rsidP="00F90A31">
            <w:pPr>
              <w:spacing w:after="0" w:line="240" w:lineRule="auto"/>
              <w:rPr>
                <w:sz w:val="20"/>
              </w:rPr>
            </w:pPr>
          </w:p>
          <w:p w14:paraId="2A60E8A7" w14:textId="77777777" w:rsidR="003029A4" w:rsidRDefault="003029A4" w:rsidP="00F90A31">
            <w:pPr>
              <w:spacing w:after="0" w:line="240" w:lineRule="auto"/>
              <w:rPr>
                <w:sz w:val="20"/>
              </w:rPr>
            </w:pPr>
          </w:p>
          <w:p w14:paraId="6A029DD8" w14:textId="77777777" w:rsidR="003029A4" w:rsidRDefault="003029A4" w:rsidP="00F90A31">
            <w:pPr>
              <w:spacing w:after="0" w:line="240" w:lineRule="auto"/>
              <w:rPr>
                <w:sz w:val="20"/>
              </w:rPr>
            </w:pPr>
          </w:p>
          <w:p w14:paraId="6A83BDB3" w14:textId="77777777" w:rsidR="003029A4" w:rsidRDefault="003029A4" w:rsidP="00F90A31">
            <w:pPr>
              <w:spacing w:after="0" w:line="240" w:lineRule="auto"/>
              <w:rPr>
                <w:sz w:val="20"/>
              </w:rPr>
            </w:pPr>
          </w:p>
          <w:p w14:paraId="0BB63FDC" w14:textId="77777777" w:rsidR="003029A4" w:rsidRDefault="003029A4" w:rsidP="00F90A31">
            <w:pPr>
              <w:spacing w:after="0" w:line="240" w:lineRule="auto"/>
              <w:rPr>
                <w:sz w:val="20"/>
              </w:rPr>
            </w:pPr>
          </w:p>
          <w:p w14:paraId="2B4136FC" w14:textId="77777777" w:rsidR="003029A4" w:rsidRDefault="003029A4" w:rsidP="00F90A31">
            <w:pPr>
              <w:spacing w:after="0" w:line="240" w:lineRule="auto"/>
              <w:rPr>
                <w:sz w:val="20"/>
              </w:rPr>
            </w:pPr>
          </w:p>
          <w:p w14:paraId="2051AF67" w14:textId="77777777" w:rsidR="003029A4" w:rsidRDefault="003029A4" w:rsidP="00F90A31">
            <w:pPr>
              <w:spacing w:after="0" w:line="240" w:lineRule="auto"/>
              <w:rPr>
                <w:sz w:val="20"/>
              </w:rPr>
            </w:pPr>
          </w:p>
          <w:p w14:paraId="257DC779" w14:textId="77777777" w:rsidR="003029A4" w:rsidRDefault="003029A4" w:rsidP="00F90A31">
            <w:pPr>
              <w:spacing w:after="0" w:line="240" w:lineRule="auto"/>
              <w:rPr>
                <w:sz w:val="20"/>
              </w:rPr>
            </w:pPr>
          </w:p>
          <w:p w14:paraId="5DB41317" w14:textId="77777777" w:rsidR="003029A4" w:rsidRDefault="003029A4" w:rsidP="00F90A31">
            <w:pPr>
              <w:spacing w:after="0" w:line="240" w:lineRule="auto"/>
              <w:rPr>
                <w:sz w:val="20"/>
              </w:rPr>
            </w:pPr>
          </w:p>
          <w:p w14:paraId="298FF807" w14:textId="77777777" w:rsidR="003029A4" w:rsidRDefault="003029A4" w:rsidP="00F90A31">
            <w:pPr>
              <w:spacing w:after="0" w:line="240" w:lineRule="auto"/>
              <w:rPr>
                <w:sz w:val="20"/>
              </w:rPr>
            </w:pPr>
          </w:p>
          <w:p w14:paraId="1B8385FD" w14:textId="77777777" w:rsidR="003029A4" w:rsidRDefault="003029A4" w:rsidP="00F90A31">
            <w:pPr>
              <w:spacing w:after="0" w:line="240" w:lineRule="auto"/>
              <w:rPr>
                <w:sz w:val="20"/>
              </w:rPr>
            </w:pPr>
          </w:p>
          <w:p w14:paraId="0A359C76" w14:textId="77777777" w:rsidR="003029A4" w:rsidRDefault="003029A4" w:rsidP="00F90A31">
            <w:pPr>
              <w:spacing w:after="0" w:line="240" w:lineRule="auto"/>
              <w:rPr>
                <w:sz w:val="20"/>
              </w:rPr>
            </w:pPr>
          </w:p>
          <w:p w14:paraId="711D8E2B" w14:textId="77777777" w:rsidR="003029A4" w:rsidRDefault="003029A4" w:rsidP="00F90A31">
            <w:pPr>
              <w:spacing w:after="0" w:line="240" w:lineRule="auto"/>
              <w:rPr>
                <w:sz w:val="20"/>
              </w:rPr>
            </w:pPr>
          </w:p>
          <w:p w14:paraId="39F10272" w14:textId="77777777" w:rsidR="003029A4" w:rsidRDefault="003029A4" w:rsidP="00F90A31">
            <w:pPr>
              <w:spacing w:after="0" w:line="240" w:lineRule="auto"/>
              <w:rPr>
                <w:sz w:val="20"/>
              </w:rPr>
            </w:pPr>
          </w:p>
          <w:p w14:paraId="41EFA034" w14:textId="77777777" w:rsidR="003029A4" w:rsidRDefault="003029A4" w:rsidP="00F90A31">
            <w:pPr>
              <w:spacing w:after="0" w:line="240" w:lineRule="auto"/>
              <w:rPr>
                <w:sz w:val="20"/>
              </w:rPr>
            </w:pPr>
          </w:p>
          <w:p w14:paraId="047C36E3" w14:textId="77777777" w:rsidR="003029A4" w:rsidRDefault="003029A4" w:rsidP="00F90A31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 xml:space="preserve">Mai et Juin </w:t>
            </w:r>
          </w:p>
          <w:p w14:paraId="774BCF9A" w14:textId="77777777" w:rsidR="003029A4" w:rsidRDefault="003029A4" w:rsidP="00F90A31">
            <w:pPr>
              <w:spacing w:after="0" w:line="240" w:lineRule="auto"/>
              <w:rPr>
                <w:sz w:val="20"/>
              </w:rPr>
            </w:pPr>
          </w:p>
          <w:p w14:paraId="47147902" w14:textId="2F5715CD" w:rsidR="003029A4" w:rsidRPr="00F134F9" w:rsidRDefault="003029A4" w:rsidP="00F90A31">
            <w:pPr>
              <w:spacing w:after="0" w:line="240" w:lineRule="auto"/>
              <w:rPr>
                <w:sz w:val="20"/>
              </w:rPr>
            </w:pPr>
            <w:r>
              <w:rPr>
                <w:sz w:val="20"/>
              </w:rPr>
              <w:t>Mai et Juin</w:t>
            </w:r>
          </w:p>
        </w:tc>
      </w:tr>
    </w:tbl>
    <w:p w14:paraId="3372987F" w14:textId="77777777" w:rsidR="00BD3392" w:rsidRPr="00F134F9" w:rsidRDefault="00BD3392" w:rsidP="00E43F72">
      <w:pPr>
        <w:rPr>
          <w:sz w:val="20"/>
        </w:rPr>
      </w:pPr>
    </w:p>
    <w:sectPr w:rsidR="00BD3392" w:rsidRPr="00F134F9">
      <w:headerReference w:type="default" r:id="rId13"/>
      <w:footerReference w:type="default" r:id="rId14"/>
      <w:pgSz w:w="16838" w:h="11906"/>
      <w:pgMar w:top="990" w:right="1152" w:bottom="1152" w:left="864" w:header="720" w:footer="41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27EFDB" w14:textId="77777777" w:rsidR="00B07D3C" w:rsidRDefault="00B07D3C">
      <w:pPr>
        <w:spacing w:after="0" w:line="240" w:lineRule="auto"/>
      </w:pPr>
      <w:r>
        <w:separator/>
      </w:r>
    </w:p>
  </w:endnote>
  <w:endnote w:type="continuationSeparator" w:id="0">
    <w:p w14:paraId="6DE0DA67" w14:textId="77777777" w:rsidR="00B07D3C" w:rsidRDefault="00B07D3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504FB6" w14:textId="77777777" w:rsidR="00656C92" w:rsidRDefault="00656C92">
    <w:pPr>
      <w:widowControl w:val="0"/>
      <w:pBdr>
        <w:top w:val="nil"/>
        <w:left w:val="nil"/>
        <w:bottom w:val="nil"/>
        <w:right w:val="nil"/>
        <w:between w:val="nil"/>
      </w:pBdr>
      <w:spacing w:after="0"/>
      <w:rPr>
        <w:color w:val="000000"/>
        <w:sz w:val="2"/>
        <w:szCs w:val="2"/>
      </w:rPr>
    </w:pPr>
  </w:p>
  <w:tbl>
    <w:tblPr>
      <w:tblStyle w:val="a2"/>
      <w:tblW w:w="14930" w:type="dxa"/>
      <w:tblInd w:w="0" w:type="dxa"/>
      <w:tblBorders>
        <w:top w:val="single" w:sz="12" w:space="0" w:color="0070C0"/>
        <w:left w:val="nil"/>
        <w:bottom w:val="nil"/>
        <w:right w:val="nil"/>
        <w:insideH w:val="nil"/>
        <w:insideV w:val="nil"/>
      </w:tblBorders>
      <w:tblLayout w:type="fixed"/>
      <w:tblLook w:val="0400" w:firstRow="0" w:lastRow="0" w:firstColumn="0" w:lastColumn="0" w:noHBand="0" w:noVBand="1"/>
    </w:tblPr>
    <w:tblGrid>
      <w:gridCol w:w="7465"/>
      <w:gridCol w:w="7465"/>
    </w:tblGrid>
    <w:tr w:rsidR="00656C92" w14:paraId="795EA196" w14:textId="77777777">
      <w:trPr>
        <w:trHeight w:val="680"/>
      </w:trPr>
      <w:tc>
        <w:tcPr>
          <w:tcW w:w="7465" w:type="dxa"/>
        </w:tcPr>
        <w:p w14:paraId="54945848" w14:textId="3CD761F9" w:rsidR="00656C92" w:rsidRPr="00ED5CA3" w:rsidRDefault="00656C92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680"/>
              <w:tab w:val="right" w:pos="9360"/>
            </w:tabs>
            <w:rPr>
              <w:color w:val="0070C0"/>
              <w:sz w:val="20"/>
              <w:szCs w:val="20"/>
              <w:lang w:val="en-US"/>
            </w:rPr>
          </w:pPr>
          <w:r w:rsidRPr="00ED5CA3">
            <w:rPr>
              <w:color w:val="0070C0"/>
              <w:sz w:val="20"/>
              <w:szCs w:val="20"/>
              <w:lang w:val="en-US"/>
            </w:rPr>
            <w:t>PF P4H Niger</w:t>
          </w:r>
        </w:p>
        <w:p w14:paraId="2DD65431" w14:textId="6D5934F3" w:rsidR="00656C92" w:rsidRPr="00ED5CA3" w:rsidRDefault="00656C92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680"/>
              <w:tab w:val="right" w:pos="9360"/>
            </w:tabs>
            <w:rPr>
              <w:color w:val="0070C0"/>
              <w:sz w:val="20"/>
              <w:szCs w:val="20"/>
              <w:lang w:val="en-US"/>
            </w:rPr>
          </w:pPr>
          <w:r w:rsidRPr="00ED5CA3">
            <w:rPr>
              <w:color w:val="0070C0"/>
              <w:sz w:val="20"/>
              <w:szCs w:val="20"/>
              <w:lang w:val="en-US"/>
            </w:rPr>
            <w:t>caremelj@who.int</w:t>
          </w:r>
        </w:p>
        <w:p w14:paraId="5A0BB3E5" w14:textId="77777777" w:rsidR="00656C92" w:rsidRPr="00ED5CA3" w:rsidRDefault="00656C92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680"/>
              <w:tab w:val="right" w:pos="9360"/>
            </w:tabs>
            <w:rPr>
              <w:color w:val="0070C0"/>
              <w:sz w:val="20"/>
              <w:szCs w:val="20"/>
              <w:lang w:val="en-US"/>
            </w:rPr>
          </w:pPr>
        </w:p>
      </w:tc>
      <w:tc>
        <w:tcPr>
          <w:tcW w:w="7465" w:type="dxa"/>
        </w:tcPr>
        <w:p w14:paraId="0E014E0F" w14:textId="2C441E66" w:rsidR="00656C92" w:rsidRDefault="00656C92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680"/>
              <w:tab w:val="right" w:pos="9360"/>
            </w:tabs>
            <w:rPr>
              <w:color w:val="0070C0"/>
              <w:sz w:val="20"/>
              <w:szCs w:val="20"/>
            </w:rPr>
          </w:pPr>
          <w:r w:rsidRPr="00D548C6">
            <w:rPr>
              <w:color w:val="0070C0"/>
              <w:sz w:val="20"/>
              <w:szCs w:val="20"/>
              <w:lang w:val="en-GB"/>
            </w:rPr>
            <w:t xml:space="preserve">                                                    </w:t>
          </w:r>
          <w:r>
            <w:rPr>
              <w:color w:val="0070C0"/>
              <w:sz w:val="20"/>
              <w:szCs w:val="20"/>
            </w:rPr>
            <w:t xml:space="preserve">Réunion </w:t>
          </w:r>
          <w:r w:rsidR="00F134F9">
            <w:rPr>
              <w:color w:val="0070C0"/>
              <w:sz w:val="20"/>
              <w:szCs w:val="20"/>
            </w:rPr>
            <w:t>Indicateurs appui budgétaire Santé – 12/11/2021</w:t>
          </w:r>
          <w:r>
            <w:rPr>
              <w:color w:val="0070C0"/>
              <w:sz w:val="20"/>
              <w:szCs w:val="20"/>
            </w:rPr>
            <w:t xml:space="preserve"> </w:t>
          </w:r>
        </w:p>
        <w:p w14:paraId="631C3E35" w14:textId="68B7D57A" w:rsidR="00656C92" w:rsidRDefault="00656C92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680"/>
              <w:tab w:val="right" w:pos="9360"/>
            </w:tabs>
            <w:jc w:val="right"/>
            <w:rPr>
              <w:color w:val="0070C0"/>
              <w:sz w:val="20"/>
              <w:szCs w:val="20"/>
            </w:rPr>
          </w:pPr>
          <w:r>
            <w:rPr>
              <w:color w:val="0070C0"/>
              <w:sz w:val="20"/>
              <w:szCs w:val="20"/>
            </w:rPr>
            <w:t xml:space="preserve">Page </w:t>
          </w:r>
          <w:r>
            <w:rPr>
              <w:color w:val="0070C0"/>
              <w:sz w:val="20"/>
              <w:szCs w:val="20"/>
            </w:rPr>
            <w:fldChar w:fldCharType="begin"/>
          </w:r>
          <w:r>
            <w:rPr>
              <w:color w:val="0070C0"/>
              <w:sz w:val="20"/>
              <w:szCs w:val="20"/>
            </w:rPr>
            <w:instrText>PAGE</w:instrText>
          </w:r>
          <w:r>
            <w:rPr>
              <w:color w:val="0070C0"/>
              <w:sz w:val="20"/>
              <w:szCs w:val="20"/>
            </w:rPr>
            <w:fldChar w:fldCharType="separate"/>
          </w:r>
          <w:r w:rsidR="0064302F">
            <w:rPr>
              <w:noProof/>
              <w:color w:val="0070C0"/>
              <w:sz w:val="20"/>
              <w:szCs w:val="20"/>
            </w:rPr>
            <w:t>4</w:t>
          </w:r>
          <w:r>
            <w:rPr>
              <w:color w:val="0070C0"/>
              <w:sz w:val="20"/>
              <w:szCs w:val="20"/>
            </w:rPr>
            <w:fldChar w:fldCharType="end"/>
          </w:r>
        </w:p>
        <w:p w14:paraId="4D8B7043" w14:textId="77777777" w:rsidR="00656C92" w:rsidRDefault="00656C92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680"/>
              <w:tab w:val="right" w:pos="9360"/>
            </w:tabs>
            <w:rPr>
              <w:color w:val="0070C0"/>
              <w:sz w:val="20"/>
              <w:szCs w:val="20"/>
            </w:rPr>
          </w:pPr>
        </w:p>
      </w:tc>
    </w:tr>
  </w:tbl>
  <w:p w14:paraId="41A6CB32" w14:textId="77777777" w:rsidR="00656C92" w:rsidRDefault="00656C92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  <w:sz w:val="2"/>
        <w:szCs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6F34FC4" w14:textId="77777777" w:rsidR="00B07D3C" w:rsidRDefault="00B07D3C">
      <w:pPr>
        <w:spacing w:after="0" w:line="240" w:lineRule="auto"/>
      </w:pPr>
      <w:r>
        <w:separator/>
      </w:r>
    </w:p>
  </w:footnote>
  <w:footnote w:type="continuationSeparator" w:id="0">
    <w:p w14:paraId="06FD5F3D" w14:textId="77777777" w:rsidR="00B07D3C" w:rsidRDefault="00B07D3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E5AB01" w14:textId="5CB81EFD" w:rsidR="00656C92" w:rsidRDefault="00656C92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  <w:sz w:val="2"/>
        <w:szCs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E9251B"/>
    <w:multiLevelType w:val="hybridMultilevel"/>
    <w:tmpl w:val="5BCE4212"/>
    <w:lvl w:ilvl="0" w:tplc="FAAC3F6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CDC50FC"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B0803F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8FAC4C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972694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A8C552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1D8731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44679B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586DA1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0A8E0D38"/>
    <w:multiLevelType w:val="hybridMultilevel"/>
    <w:tmpl w:val="911C8592"/>
    <w:lvl w:ilvl="0" w:tplc="B78291E2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968A312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08E9442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1920354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F960290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070AF96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A2AD37E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43A31AE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6DE6DFE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0BBD09E8"/>
    <w:multiLevelType w:val="hybridMultilevel"/>
    <w:tmpl w:val="6816AF1E"/>
    <w:lvl w:ilvl="0" w:tplc="BBFEA16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BE8400E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F14955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9AA2B5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66EE16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2EE1AF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6E83CB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75AFAA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67441D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 w15:restartNumberingAfterBreak="0">
    <w:nsid w:val="129219F5"/>
    <w:multiLevelType w:val="multilevel"/>
    <w:tmpl w:val="F2428B48"/>
    <w:lvl w:ilvl="0">
      <w:start w:val="1"/>
      <w:numFmt w:val="bullet"/>
      <w:lvlText w:val="⮚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17815DF2"/>
    <w:multiLevelType w:val="hybridMultilevel"/>
    <w:tmpl w:val="956CC97C"/>
    <w:lvl w:ilvl="0" w:tplc="398C2DD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498BDB8"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2CA555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290898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FF2873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E04AE4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EF6035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E1818F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1223B4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 w15:restartNumberingAfterBreak="0">
    <w:nsid w:val="184B2EC1"/>
    <w:multiLevelType w:val="hybridMultilevel"/>
    <w:tmpl w:val="2C841830"/>
    <w:lvl w:ilvl="0" w:tplc="0A0A7DDE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AA27423"/>
    <w:multiLevelType w:val="hybridMultilevel"/>
    <w:tmpl w:val="47120104"/>
    <w:lvl w:ilvl="0" w:tplc="690ED3DC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B233B58"/>
    <w:multiLevelType w:val="hybridMultilevel"/>
    <w:tmpl w:val="B9986E3C"/>
    <w:lvl w:ilvl="0" w:tplc="7DE65498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FA119BD"/>
    <w:multiLevelType w:val="multilevel"/>
    <w:tmpl w:val="2A64A846"/>
    <w:lvl w:ilvl="0">
      <w:start w:val="1"/>
      <w:numFmt w:val="bullet"/>
      <w:lvlText w:val="🡪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🡪"/>
      <w:lvlJc w:val="left"/>
      <w:pPr>
        <w:ind w:left="1440" w:hanging="360"/>
      </w:pPr>
      <w:rPr>
        <w:rFonts w:ascii="Noto Sans Symbols" w:eastAsia="Noto Sans Symbols" w:hAnsi="Noto Sans Symbols" w:cs="Noto Sans Symbols"/>
      </w:rPr>
    </w:lvl>
    <w:lvl w:ilvl="2">
      <w:start w:val="1"/>
      <w:numFmt w:val="bullet"/>
      <w:lvlText w:val="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🡪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🡪"/>
      <w:lvlJc w:val="left"/>
      <w:pPr>
        <w:ind w:left="3600" w:hanging="360"/>
      </w:pPr>
      <w:rPr>
        <w:rFonts w:ascii="Noto Sans Symbols" w:eastAsia="Noto Sans Symbols" w:hAnsi="Noto Sans Symbols" w:cs="Noto Sans Symbols"/>
      </w:rPr>
    </w:lvl>
    <w:lvl w:ilvl="5">
      <w:start w:val="1"/>
      <w:numFmt w:val="bullet"/>
      <w:lvlText w:val="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🡪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🡪"/>
      <w:lvlJc w:val="left"/>
      <w:pPr>
        <w:ind w:left="5760" w:hanging="360"/>
      </w:pPr>
      <w:rPr>
        <w:rFonts w:ascii="Noto Sans Symbols" w:eastAsia="Noto Sans Symbols" w:hAnsi="Noto Sans Symbols" w:cs="Noto Sans Symbols"/>
      </w:rPr>
    </w:lvl>
    <w:lvl w:ilvl="8">
      <w:start w:val="1"/>
      <w:numFmt w:val="bullet"/>
      <w:lvlText w:val="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9" w15:restartNumberingAfterBreak="0">
    <w:nsid w:val="231234E0"/>
    <w:multiLevelType w:val="hybridMultilevel"/>
    <w:tmpl w:val="76FC309C"/>
    <w:lvl w:ilvl="0" w:tplc="1778CA3E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47B3E07"/>
    <w:multiLevelType w:val="hybridMultilevel"/>
    <w:tmpl w:val="BF8ABEEE"/>
    <w:lvl w:ilvl="0" w:tplc="F4D6408A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5D2C792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5125F76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B54134E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8867302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0B63D18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752870E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C767506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00052A2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 w15:restartNumberingAfterBreak="0">
    <w:nsid w:val="24F50EB9"/>
    <w:multiLevelType w:val="hybridMultilevel"/>
    <w:tmpl w:val="68E6AAD0"/>
    <w:lvl w:ilvl="0" w:tplc="8690B7A2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91A0F8A"/>
    <w:multiLevelType w:val="hybridMultilevel"/>
    <w:tmpl w:val="8BCA36F6"/>
    <w:lvl w:ilvl="0" w:tplc="DBE43B0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FF8FCE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93A4A5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EE4418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102C82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1F8B9B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686656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B72CF9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9386EC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3" w15:restartNumberingAfterBreak="0">
    <w:nsid w:val="2B2568F2"/>
    <w:multiLevelType w:val="hybridMultilevel"/>
    <w:tmpl w:val="9BC2CF76"/>
    <w:lvl w:ilvl="0" w:tplc="93E2F0A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1354D05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8E78379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368173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B64517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7EAF4F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02EE79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61253C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4A46B9D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2D611377"/>
    <w:multiLevelType w:val="hybridMultilevel"/>
    <w:tmpl w:val="8888430C"/>
    <w:lvl w:ilvl="0" w:tplc="CF847AAC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11B0381"/>
    <w:multiLevelType w:val="hybridMultilevel"/>
    <w:tmpl w:val="22AC8D0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64C3DAC"/>
    <w:multiLevelType w:val="multilevel"/>
    <w:tmpl w:val="3F8EA5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79D4DC5"/>
    <w:multiLevelType w:val="hybridMultilevel"/>
    <w:tmpl w:val="A998DF4C"/>
    <w:lvl w:ilvl="0" w:tplc="BDFAA5D0">
      <w:start w:val="3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B625F7A"/>
    <w:multiLevelType w:val="hybridMultilevel"/>
    <w:tmpl w:val="0E24FA5C"/>
    <w:lvl w:ilvl="0" w:tplc="3DAC7E5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BE2C1C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89ECC3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D689C6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36409D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ED8852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F9EE52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F30FB3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46A595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9" w15:restartNumberingAfterBreak="0">
    <w:nsid w:val="412B4BB9"/>
    <w:multiLevelType w:val="multilevel"/>
    <w:tmpl w:val="64187750"/>
    <w:lvl w:ilvl="0">
      <w:start w:val="1"/>
      <w:numFmt w:val="decimal"/>
      <w:lvlText w:val="%1)"/>
      <w:lvlJc w:val="left"/>
      <w:pPr>
        <w:ind w:left="319" w:hanging="360"/>
      </w:pPr>
    </w:lvl>
    <w:lvl w:ilvl="1">
      <w:start w:val="1"/>
      <w:numFmt w:val="lowerLetter"/>
      <w:lvlText w:val="%2."/>
      <w:lvlJc w:val="left"/>
      <w:pPr>
        <w:ind w:left="1039" w:hanging="360"/>
      </w:pPr>
    </w:lvl>
    <w:lvl w:ilvl="2">
      <w:start w:val="1"/>
      <w:numFmt w:val="lowerRoman"/>
      <w:lvlText w:val="%3."/>
      <w:lvlJc w:val="right"/>
      <w:pPr>
        <w:ind w:left="1759" w:hanging="180"/>
      </w:pPr>
    </w:lvl>
    <w:lvl w:ilvl="3">
      <w:start w:val="1"/>
      <w:numFmt w:val="decimal"/>
      <w:lvlText w:val="%4."/>
      <w:lvlJc w:val="left"/>
      <w:pPr>
        <w:ind w:left="2479" w:hanging="360"/>
      </w:pPr>
    </w:lvl>
    <w:lvl w:ilvl="4">
      <w:start w:val="1"/>
      <w:numFmt w:val="lowerLetter"/>
      <w:lvlText w:val="%5."/>
      <w:lvlJc w:val="left"/>
      <w:pPr>
        <w:ind w:left="3199" w:hanging="360"/>
      </w:pPr>
    </w:lvl>
    <w:lvl w:ilvl="5">
      <w:start w:val="1"/>
      <w:numFmt w:val="lowerRoman"/>
      <w:lvlText w:val="%6."/>
      <w:lvlJc w:val="right"/>
      <w:pPr>
        <w:ind w:left="3919" w:hanging="180"/>
      </w:pPr>
    </w:lvl>
    <w:lvl w:ilvl="6">
      <w:start w:val="1"/>
      <w:numFmt w:val="decimal"/>
      <w:lvlText w:val="%7."/>
      <w:lvlJc w:val="left"/>
      <w:pPr>
        <w:ind w:left="4639" w:hanging="360"/>
      </w:pPr>
    </w:lvl>
    <w:lvl w:ilvl="7">
      <w:start w:val="1"/>
      <w:numFmt w:val="lowerLetter"/>
      <w:lvlText w:val="%8."/>
      <w:lvlJc w:val="left"/>
      <w:pPr>
        <w:ind w:left="5359" w:hanging="360"/>
      </w:pPr>
    </w:lvl>
    <w:lvl w:ilvl="8">
      <w:start w:val="1"/>
      <w:numFmt w:val="lowerRoman"/>
      <w:lvlText w:val="%9."/>
      <w:lvlJc w:val="right"/>
      <w:pPr>
        <w:ind w:left="6079" w:hanging="180"/>
      </w:pPr>
    </w:lvl>
  </w:abstractNum>
  <w:abstractNum w:abstractNumId="20" w15:restartNumberingAfterBreak="0">
    <w:nsid w:val="41866B5A"/>
    <w:multiLevelType w:val="hybridMultilevel"/>
    <w:tmpl w:val="4A3EBE9C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37D6297"/>
    <w:multiLevelType w:val="hybridMultilevel"/>
    <w:tmpl w:val="300A7286"/>
    <w:lvl w:ilvl="0" w:tplc="0E22717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70A782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E3A4D2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5EC57B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BAAC98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01EE88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D14F88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1A2AFF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0E40A6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2" w15:restartNumberingAfterBreak="0">
    <w:nsid w:val="484F533C"/>
    <w:multiLevelType w:val="hybridMultilevel"/>
    <w:tmpl w:val="DACC711C"/>
    <w:lvl w:ilvl="0" w:tplc="8B26960C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B343BE0"/>
    <w:multiLevelType w:val="hybridMultilevel"/>
    <w:tmpl w:val="958C8E7E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778707A"/>
    <w:multiLevelType w:val="hybridMultilevel"/>
    <w:tmpl w:val="57FE297E"/>
    <w:lvl w:ilvl="0" w:tplc="14066E0A">
      <w:start w:val="1"/>
      <w:numFmt w:val="decimal"/>
      <w:lvlText w:val="%1."/>
      <w:lvlJc w:val="left"/>
      <w:pPr>
        <w:ind w:left="720" w:hanging="360"/>
      </w:pPr>
      <w:rPr>
        <w:rFonts w:ascii="Calibri" w:eastAsia="Calibri" w:hAnsi="Calibri" w:cs="Calibri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7CA1FC8"/>
    <w:multiLevelType w:val="hybridMultilevel"/>
    <w:tmpl w:val="05EC93A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A4144D0"/>
    <w:multiLevelType w:val="multilevel"/>
    <w:tmpl w:val="5F76AF72"/>
    <w:lvl w:ilvl="0">
      <w:start w:val="1"/>
      <w:numFmt w:val="bullet"/>
      <w:lvlText w:val="•"/>
      <w:lvlJc w:val="left"/>
      <w:pPr>
        <w:ind w:left="720" w:hanging="360"/>
      </w:pPr>
      <w:rPr>
        <w:rFonts w:ascii="Arial" w:eastAsia="Arial" w:hAnsi="Arial" w:cs="Arial"/>
      </w:rPr>
    </w:lvl>
    <w:lvl w:ilvl="1">
      <w:start w:val="1"/>
      <w:numFmt w:val="decimal"/>
      <w:lvlText w:val="%2)"/>
      <w:lvlJc w:val="left"/>
      <w:pPr>
        <w:ind w:left="1440" w:hanging="360"/>
      </w:pPr>
    </w:lvl>
    <w:lvl w:ilvl="2">
      <w:start w:val="1"/>
      <w:numFmt w:val="bullet"/>
      <w:lvlText w:val="•"/>
      <w:lvlJc w:val="left"/>
      <w:pPr>
        <w:ind w:left="2160" w:hanging="360"/>
      </w:pPr>
      <w:rPr>
        <w:rFonts w:ascii="Arial" w:eastAsia="Arial" w:hAnsi="Arial" w:cs="Arial"/>
      </w:rPr>
    </w:lvl>
    <w:lvl w:ilvl="3">
      <w:start w:val="1"/>
      <w:numFmt w:val="bullet"/>
      <w:lvlText w:val="•"/>
      <w:lvlJc w:val="left"/>
      <w:pPr>
        <w:ind w:left="2880" w:hanging="360"/>
      </w:pPr>
      <w:rPr>
        <w:rFonts w:ascii="Arial" w:eastAsia="Arial" w:hAnsi="Arial" w:cs="Arial"/>
      </w:rPr>
    </w:lvl>
    <w:lvl w:ilvl="4">
      <w:start w:val="1"/>
      <w:numFmt w:val="bullet"/>
      <w:lvlText w:val="•"/>
      <w:lvlJc w:val="left"/>
      <w:pPr>
        <w:ind w:left="3600" w:hanging="360"/>
      </w:pPr>
      <w:rPr>
        <w:rFonts w:ascii="Arial" w:eastAsia="Arial" w:hAnsi="Arial" w:cs="Arial"/>
      </w:rPr>
    </w:lvl>
    <w:lvl w:ilvl="5">
      <w:start w:val="1"/>
      <w:numFmt w:val="bullet"/>
      <w:lvlText w:val="•"/>
      <w:lvlJc w:val="left"/>
      <w:pPr>
        <w:ind w:left="4320" w:hanging="360"/>
      </w:pPr>
      <w:rPr>
        <w:rFonts w:ascii="Arial" w:eastAsia="Arial" w:hAnsi="Arial" w:cs="Arial"/>
      </w:rPr>
    </w:lvl>
    <w:lvl w:ilvl="6">
      <w:start w:val="1"/>
      <w:numFmt w:val="bullet"/>
      <w:lvlText w:val="•"/>
      <w:lvlJc w:val="left"/>
      <w:pPr>
        <w:ind w:left="5040" w:hanging="360"/>
      </w:pPr>
      <w:rPr>
        <w:rFonts w:ascii="Arial" w:eastAsia="Arial" w:hAnsi="Arial" w:cs="Arial"/>
      </w:rPr>
    </w:lvl>
    <w:lvl w:ilvl="7">
      <w:start w:val="1"/>
      <w:numFmt w:val="bullet"/>
      <w:lvlText w:val="•"/>
      <w:lvlJc w:val="left"/>
      <w:pPr>
        <w:ind w:left="5760" w:hanging="360"/>
      </w:pPr>
      <w:rPr>
        <w:rFonts w:ascii="Arial" w:eastAsia="Arial" w:hAnsi="Arial" w:cs="Arial"/>
      </w:rPr>
    </w:lvl>
    <w:lvl w:ilvl="8">
      <w:start w:val="1"/>
      <w:numFmt w:val="bullet"/>
      <w:lvlText w:val="•"/>
      <w:lvlJc w:val="left"/>
      <w:pPr>
        <w:ind w:left="6480" w:hanging="360"/>
      </w:pPr>
      <w:rPr>
        <w:rFonts w:ascii="Arial" w:eastAsia="Arial" w:hAnsi="Arial" w:cs="Arial"/>
      </w:rPr>
    </w:lvl>
  </w:abstractNum>
  <w:abstractNum w:abstractNumId="27" w15:restartNumberingAfterBreak="0">
    <w:nsid w:val="5AAE035A"/>
    <w:multiLevelType w:val="hybridMultilevel"/>
    <w:tmpl w:val="77740AC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EC61D5D"/>
    <w:multiLevelType w:val="hybridMultilevel"/>
    <w:tmpl w:val="E0D02580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1CE6212"/>
    <w:multiLevelType w:val="multilevel"/>
    <w:tmpl w:val="170EE32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0" w15:restartNumberingAfterBreak="0">
    <w:nsid w:val="66440D3E"/>
    <w:multiLevelType w:val="hybridMultilevel"/>
    <w:tmpl w:val="8D428A0A"/>
    <w:lvl w:ilvl="0" w:tplc="1C6E130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C5A1364"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CE2659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1D499B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526757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6121BB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1C4523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2580E41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69CCE8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1" w15:restartNumberingAfterBreak="0">
    <w:nsid w:val="6B311234"/>
    <w:multiLevelType w:val="hybridMultilevel"/>
    <w:tmpl w:val="21A03D8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EB60ACB"/>
    <w:multiLevelType w:val="hybridMultilevel"/>
    <w:tmpl w:val="8B4A13C6"/>
    <w:lvl w:ilvl="0" w:tplc="1778CA3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492C41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082841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16A4AB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CA26E6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E04903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046DAA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61EFDC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DB8272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3" w15:restartNumberingAfterBreak="0">
    <w:nsid w:val="731C3A0B"/>
    <w:multiLevelType w:val="hybridMultilevel"/>
    <w:tmpl w:val="94F2766C"/>
    <w:lvl w:ilvl="0" w:tplc="E780BDE6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6A037E2"/>
    <w:multiLevelType w:val="hybridMultilevel"/>
    <w:tmpl w:val="17AED056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7251BA5"/>
    <w:multiLevelType w:val="multilevel"/>
    <w:tmpl w:val="7478B34A"/>
    <w:lvl w:ilvl="0">
      <w:start w:val="1"/>
      <w:numFmt w:val="bullet"/>
      <w:lvlText w:val="⮚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6" w15:restartNumberingAfterBreak="0">
    <w:nsid w:val="7B540EE5"/>
    <w:multiLevelType w:val="hybridMultilevel"/>
    <w:tmpl w:val="2E386800"/>
    <w:lvl w:ilvl="0" w:tplc="20221C34">
      <w:start w:val="1"/>
      <w:numFmt w:val="decimal"/>
      <w:lvlText w:val="%1."/>
      <w:lvlJc w:val="left"/>
      <w:pPr>
        <w:ind w:left="1068" w:hanging="360"/>
      </w:pPr>
      <w:rPr>
        <w:rFonts w:ascii="Calibri" w:eastAsia="Calibri" w:hAnsi="Calibri" w:cs="Times New Roman"/>
      </w:rPr>
    </w:lvl>
    <w:lvl w:ilvl="1" w:tplc="040C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7" w15:restartNumberingAfterBreak="0">
    <w:nsid w:val="7C01068C"/>
    <w:multiLevelType w:val="hybridMultilevel"/>
    <w:tmpl w:val="0F2E9766"/>
    <w:lvl w:ilvl="0" w:tplc="8EC475F0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24461386">
    <w:abstractNumId w:val="19"/>
  </w:num>
  <w:num w:numId="2" w16cid:durableId="1444425341">
    <w:abstractNumId w:val="26"/>
  </w:num>
  <w:num w:numId="3" w16cid:durableId="108358153">
    <w:abstractNumId w:val="3"/>
  </w:num>
  <w:num w:numId="4" w16cid:durableId="142163718">
    <w:abstractNumId w:val="29"/>
  </w:num>
  <w:num w:numId="5" w16cid:durableId="2146969763">
    <w:abstractNumId w:val="8"/>
  </w:num>
  <w:num w:numId="6" w16cid:durableId="108667450">
    <w:abstractNumId w:val="35"/>
  </w:num>
  <w:num w:numId="7" w16cid:durableId="1121726327">
    <w:abstractNumId w:val="24"/>
  </w:num>
  <w:num w:numId="8" w16cid:durableId="500707346">
    <w:abstractNumId w:val="27"/>
  </w:num>
  <w:num w:numId="9" w16cid:durableId="1729256260">
    <w:abstractNumId w:val="15"/>
  </w:num>
  <w:num w:numId="10" w16cid:durableId="613942658">
    <w:abstractNumId w:val="31"/>
  </w:num>
  <w:num w:numId="11" w16cid:durableId="1627353661">
    <w:abstractNumId w:val="33"/>
  </w:num>
  <w:num w:numId="12" w16cid:durableId="527304263">
    <w:abstractNumId w:val="11"/>
  </w:num>
  <w:num w:numId="13" w16cid:durableId="756053827">
    <w:abstractNumId w:val="25"/>
  </w:num>
  <w:num w:numId="14" w16cid:durableId="609169233">
    <w:abstractNumId w:val="16"/>
  </w:num>
  <w:num w:numId="15" w16cid:durableId="853804957">
    <w:abstractNumId w:val="22"/>
  </w:num>
  <w:num w:numId="16" w16cid:durableId="2059743161">
    <w:abstractNumId w:val="34"/>
  </w:num>
  <w:num w:numId="17" w16cid:durableId="1266765128">
    <w:abstractNumId w:val="32"/>
  </w:num>
  <w:num w:numId="18" w16cid:durableId="1135831997">
    <w:abstractNumId w:val="13"/>
  </w:num>
  <w:num w:numId="19" w16cid:durableId="1402826373">
    <w:abstractNumId w:val="9"/>
  </w:num>
  <w:num w:numId="20" w16cid:durableId="946235705">
    <w:abstractNumId w:val="21"/>
  </w:num>
  <w:num w:numId="21" w16cid:durableId="1804300227">
    <w:abstractNumId w:val="20"/>
  </w:num>
  <w:num w:numId="22" w16cid:durableId="2111078021">
    <w:abstractNumId w:val="6"/>
  </w:num>
  <w:num w:numId="23" w16cid:durableId="2020616780">
    <w:abstractNumId w:val="23"/>
  </w:num>
  <w:num w:numId="24" w16cid:durableId="53938927">
    <w:abstractNumId w:val="36"/>
  </w:num>
  <w:num w:numId="25" w16cid:durableId="265818165">
    <w:abstractNumId w:val="37"/>
  </w:num>
  <w:num w:numId="26" w16cid:durableId="795373281">
    <w:abstractNumId w:val="14"/>
  </w:num>
  <w:num w:numId="27" w16cid:durableId="1354916592">
    <w:abstractNumId w:val="5"/>
  </w:num>
  <w:num w:numId="28" w16cid:durableId="811555987">
    <w:abstractNumId w:val="17"/>
  </w:num>
  <w:num w:numId="29" w16cid:durableId="1641496028">
    <w:abstractNumId w:val="12"/>
  </w:num>
  <w:num w:numId="30" w16cid:durableId="1023441857">
    <w:abstractNumId w:val="1"/>
  </w:num>
  <w:num w:numId="31" w16cid:durableId="1278291246">
    <w:abstractNumId w:val="10"/>
  </w:num>
  <w:num w:numId="32" w16cid:durableId="164128882">
    <w:abstractNumId w:val="18"/>
  </w:num>
  <w:num w:numId="33" w16cid:durableId="1842695110">
    <w:abstractNumId w:val="28"/>
  </w:num>
  <w:num w:numId="34" w16cid:durableId="1213465627">
    <w:abstractNumId w:val="7"/>
  </w:num>
  <w:num w:numId="35" w16cid:durableId="2142767763">
    <w:abstractNumId w:val="2"/>
  </w:num>
  <w:num w:numId="36" w16cid:durableId="335496153">
    <w:abstractNumId w:val="30"/>
  </w:num>
  <w:num w:numId="37" w16cid:durableId="1576010932">
    <w:abstractNumId w:val="4"/>
  </w:num>
  <w:num w:numId="38" w16cid:durableId="125504605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revisionView w:inkAnnotations="0"/>
  <w:defaultTabStop w:val="720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11166"/>
    <w:rsid w:val="0000356D"/>
    <w:rsid w:val="000274E5"/>
    <w:rsid w:val="00032730"/>
    <w:rsid w:val="000336ED"/>
    <w:rsid w:val="000457A3"/>
    <w:rsid w:val="000470E9"/>
    <w:rsid w:val="000553EC"/>
    <w:rsid w:val="000601AE"/>
    <w:rsid w:val="00083730"/>
    <w:rsid w:val="00087EB1"/>
    <w:rsid w:val="00091688"/>
    <w:rsid w:val="000A304F"/>
    <w:rsid w:val="000C2A9C"/>
    <w:rsid w:val="000C732C"/>
    <w:rsid w:val="000D0321"/>
    <w:rsid w:val="000D7293"/>
    <w:rsid w:val="001005BF"/>
    <w:rsid w:val="00105734"/>
    <w:rsid w:val="00107FD9"/>
    <w:rsid w:val="0012166A"/>
    <w:rsid w:val="00121E5E"/>
    <w:rsid w:val="00130D3D"/>
    <w:rsid w:val="00131893"/>
    <w:rsid w:val="001359A6"/>
    <w:rsid w:val="00141258"/>
    <w:rsid w:val="00145849"/>
    <w:rsid w:val="00145C0B"/>
    <w:rsid w:val="001465FA"/>
    <w:rsid w:val="001625BD"/>
    <w:rsid w:val="00162774"/>
    <w:rsid w:val="00166B97"/>
    <w:rsid w:val="00193E83"/>
    <w:rsid w:val="001A265E"/>
    <w:rsid w:val="001B34DF"/>
    <w:rsid w:val="001C3454"/>
    <w:rsid w:val="001D5D2D"/>
    <w:rsid w:val="001D5E82"/>
    <w:rsid w:val="001E08C7"/>
    <w:rsid w:val="001E6BD5"/>
    <w:rsid w:val="001F7226"/>
    <w:rsid w:val="002072F5"/>
    <w:rsid w:val="002212E5"/>
    <w:rsid w:val="00227135"/>
    <w:rsid w:val="00237482"/>
    <w:rsid w:val="00240D89"/>
    <w:rsid w:val="00247D86"/>
    <w:rsid w:val="00270B30"/>
    <w:rsid w:val="00277E4A"/>
    <w:rsid w:val="002804B9"/>
    <w:rsid w:val="00283066"/>
    <w:rsid w:val="00287611"/>
    <w:rsid w:val="002912BF"/>
    <w:rsid w:val="002928F5"/>
    <w:rsid w:val="00294777"/>
    <w:rsid w:val="002A03FF"/>
    <w:rsid w:val="002B06AD"/>
    <w:rsid w:val="002B23D3"/>
    <w:rsid w:val="002B2795"/>
    <w:rsid w:val="002B79CC"/>
    <w:rsid w:val="002C648D"/>
    <w:rsid w:val="002C653B"/>
    <w:rsid w:val="002D1361"/>
    <w:rsid w:val="002D51C9"/>
    <w:rsid w:val="002D778E"/>
    <w:rsid w:val="002E4419"/>
    <w:rsid w:val="002E6052"/>
    <w:rsid w:val="002F5454"/>
    <w:rsid w:val="003029A4"/>
    <w:rsid w:val="00320200"/>
    <w:rsid w:val="003271F2"/>
    <w:rsid w:val="00332743"/>
    <w:rsid w:val="00342B61"/>
    <w:rsid w:val="003507C2"/>
    <w:rsid w:val="00391164"/>
    <w:rsid w:val="00391913"/>
    <w:rsid w:val="003C0E19"/>
    <w:rsid w:val="003C2145"/>
    <w:rsid w:val="003D1A1C"/>
    <w:rsid w:val="003E6BF3"/>
    <w:rsid w:val="004170FE"/>
    <w:rsid w:val="0042138E"/>
    <w:rsid w:val="004218A2"/>
    <w:rsid w:val="00422027"/>
    <w:rsid w:val="00430F94"/>
    <w:rsid w:val="00434C92"/>
    <w:rsid w:val="004453EE"/>
    <w:rsid w:val="004545F3"/>
    <w:rsid w:val="0046134E"/>
    <w:rsid w:val="00486988"/>
    <w:rsid w:val="004A4AEC"/>
    <w:rsid w:val="004A7652"/>
    <w:rsid w:val="004B5860"/>
    <w:rsid w:val="004C0842"/>
    <w:rsid w:val="004C1D43"/>
    <w:rsid w:val="004C225E"/>
    <w:rsid w:val="004D6FDD"/>
    <w:rsid w:val="004D7F9E"/>
    <w:rsid w:val="004F115F"/>
    <w:rsid w:val="004F12FC"/>
    <w:rsid w:val="004F29B5"/>
    <w:rsid w:val="004F6C91"/>
    <w:rsid w:val="00501504"/>
    <w:rsid w:val="005028B2"/>
    <w:rsid w:val="005051EC"/>
    <w:rsid w:val="005344EF"/>
    <w:rsid w:val="00534F84"/>
    <w:rsid w:val="00541683"/>
    <w:rsid w:val="00547CFC"/>
    <w:rsid w:val="005711AB"/>
    <w:rsid w:val="00572CEB"/>
    <w:rsid w:val="00574170"/>
    <w:rsid w:val="005772C1"/>
    <w:rsid w:val="005A4254"/>
    <w:rsid w:val="005A7D3F"/>
    <w:rsid w:val="005B00C1"/>
    <w:rsid w:val="005B01FE"/>
    <w:rsid w:val="005B0CE0"/>
    <w:rsid w:val="005C2CF9"/>
    <w:rsid w:val="005C566E"/>
    <w:rsid w:val="005C6105"/>
    <w:rsid w:val="005D6C45"/>
    <w:rsid w:val="005E12A8"/>
    <w:rsid w:val="005E5963"/>
    <w:rsid w:val="005F4BF2"/>
    <w:rsid w:val="00602325"/>
    <w:rsid w:val="00607C3A"/>
    <w:rsid w:val="00627125"/>
    <w:rsid w:val="00640845"/>
    <w:rsid w:val="0064302F"/>
    <w:rsid w:val="006513CF"/>
    <w:rsid w:val="006528C2"/>
    <w:rsid w:val="0065405B"/>
    <w:rsid w:val="00656C92"/>
    <w:rsid w:val="00664186"/>
    <w:rsid w:val="0067494F"/>
    <w:rsid w:val="00677D10"/>
    <w:rsid w:val="00686119"/>
    <w:rsid w:val="00686814"/>
    <w:rsid w:val="006A6444"/>
    <w:rsid w:val="006B43C5"/>
    <w:rsid w:val="006B531C"/>
    <w:rsid w:val="006D0595"/>
    <w:rsid w:val="006D2B64"/>
    <w:rsid w:val="006D4CD4"/>
    <w:rsid w:val="006D6276"/>
    <w:rsid w:val="006E2B98"/>
    <w:rsid w:val="006E3166"/>
    <w:rsid w:val="006E43C7"/>
    <w:rsid w:val="006F5C50"/>
    <w:rsid w:val="00710699"/>
    <w:rsid w:val="00714189"/>
    <w:rsid w:val="00714A91"/>
    <w:rsid w:val="00724DA1"/>
    <w:rsid w:val="007336CB"/>
    <w:rsid w:val="007336F5"/>
    <w:rsid w:val="007341BD"/>
    <w:rsid w:val="007366CC"/>
    <w:rsid w:val="00765B90"/>
    <w:rsid w:val="00774BC6"/>
    <w:rsid w:val="00780B4E"/>
    <w:rsid w:val="00781D14"/>
    <w:rsid w:val="00792241"/>
    <w:rsid w:val="007938CB"/>
    <w:rsid w:val="00794455"/>
    <w:rsid w:val="007A5DC1"/>
    <w:rsid w:val="007C058B"/>
    <w:rsid w:val="007C1A16"/>
    <w:rsid w:val="007C1F2D"/>
    <w:rsid w:val="007E33FC"/>
    <w:rsid w:val="007F3022"/>
    <w:rsid w:val="007F5DA8"/>
    <w:rsid w:val="007F7B6A"/>
    <w:rsid w:val="0080391A"/>
    <w:rsid w:val="00820A74"/>
    <w:rsid w:val="00823B82"/>
    <w:rsid w:val="008324A0"/>
    <w:rsid w:val="00832DCC"/>
    <w:rsid w:val="00842AE0"/>
    <w:rsid w:val="008451BC"/>
    <w:rsid w:val="00875239"/>
    <w:rsid w:val="00880E6D"/>
    <w:rsid w:val="00885D48"/>
    <w:rsid w:val="00895026"/>
    <w:rsid w:val="008A0A9D"/>
    <w:rsid w:val="008A74E7"/>
    <w:rsid w:val="008B30F9"/>
    <w:rsid w:val="008B49E4"/>
    <w:rsid w:val="008B78DE"/>
    <w:rsid w:val="008C0DE5"/>
    <w:rsid w:val="008C7D6F"/>
    <w:rsid w:val="008E279C"/>
    <w:rsid w:val="008F3A52"/>
    <w:rsid w:val="00914A86"/>
    <w:rsid w:val="00920E2D"/>
    <w:rsid w:val="00935ABD"/>
    <w:rsid w:val="0093740C"/>
    <w:rsid w:val="0094137B"/>
    <w:rsid w:val="0094620A"/>
    <w:rsid w:val="009502E1"/>
    <w:rsid w:val="00951247"/>
    <w:rsid w:val="00951596"/>
    <w:rsid w:val="00955988"/>
    <w:rsid w:val="009A058B"/>
    <w:rsid w:val="009A785C"/>
    <w:rsid w:val="009E01DE"/>
    <w:rsid w:val="009E0871"/>
    <w:rsid w:val="009F6870"/>
    <w:rsid w:val="00A007BE"/>
    <w:rsid w:val="00A13619"/>
    <w:rsid w:val="00A139AB"/>
    <w:rsid w:val="00A1451F"/>
    <w:rsid w:val="00A16BE0"/>
    <w:rsid w:val="00A2356C"/>
    <w:rsid w:val="00A33036"/>
    <w:rsid w:val="00A349EC"/>
    <w:rsid w:val="00A36474"/>
    <w:rsid w:val="00A43B91"/>
    <w:rsid w:val="00A5647F"/>
    <w:rsid w:val="00A669FD"/>
    <w:rsid w:val="00A704CD"/>
    <w:rsid w:val="00A73CD1"/>
    <w:rsid w:val="00A9110F"/>
    <w:rsid w:val="00A91111"/>
    <w:rsid w:val="00A92F3B"/>
    <w:rsid w:val="00AB5DE2"/>
    <w:rsid w:val="00AD110C"/>
    <w:rsid w:val="00AD6382"/>
    <w:rsid w:val="00AD7424"/>
    <w:rsid w:val="00AE7349"/>
    <w:rsid w:val="00AE7CA1"/>
    <w:rsid w:val="00B0557D"/>
    <w:rsid w:val="00B07D3C"/>
    <w:rsid w:val="00B21FDF"/>
    <w:rsid w:val="00B273AB"/>
    <w:rsid w:val="00B338EF"/>
    <w:rsid w:val="00B63339"/>
    <w:rsid w:val="00B64884"/>
    <w:rsid w:val="00B74AD1"/>
    <w:rsid w:val="00B76BF1"/>
    <w:rsid w:val="00B77959"/>
    <w:rsid w:val="00B77C8A"/>
    <w:rsid w:val="00B8020C"/>
    <w:rsid w:val="00B807A7"/>
    <w:rsid w:val="00B9724D"/>
    <w:rsid w:val="00B973A8"/>
    <w:rsid w:val="00BA2CF3"/>
    <w:rsid w:val="00BB6460"/>
    <w:rsid w:val="00BC1EE1"/>
    <w:rsid w:val="00BD1881"/>
    <w:rsid w:val="00BD3392"/>
    <w:rsid w:val="00BE2385"/>
    <w:rsid w:val="00BF2DEA"/>
    <w:rsid w:val="00BF52F8"/>
    <w:rsid w:val="00C02605"/>
    <w:rsid w:val="00C5539D"/>
    <w:rsid w:val="00C64FFC"/>
    <w:rsid w:val="00C6677C"/>
    <w:rsid w:val="00C67927"/>
    <w:rsid w:val="00C736A8"/>
    <w:rsid w:val="00C75597"/>
    <w:rsid w:val="00C92A5C"/>
    <w:rsid w:val="00CA0627"/>
    <w:rsid w:val="00CA3E27"/>
    <w:rsid w:val="00CD582F"/>
    <w:rsid w:val="00CE3A1E"/>
    <w:rsid w:val="00CE4501"/>
    <w:rsid w:val="00CE6C56"/>
    <w:rsid w:val="00CF0417"/>
    <w:rsid w:val="00CF686F"/>
    <w:rsid w:val="00D03250"/>
    <w:rsid w:val="00D11166"/>
    <w:rsid w:val="00D14776"/>
    <w:rsid w:val="00D26EFB"/>
    <w:rsid w:val="00D32388"/>
    <w:rsid w:val="00D34CA9"/>
    <w:rsid w:val="00D416FA"/>
    <w:rsid w:val="00D41B1E"/>
    <w:rsid w:val="00D42046"/>
    <w:rsid w:val="00D548C6"/>
    <w:rsid w:val="00D57817"/>
    <w:rsid w:val="00D61D42"/>
    <w:rsid w:val="00D8180E"/>
    <w:rsid w:val="00D86B73"/>
    <w:rsid w:val="00D95CF4"/>
    <w:rsid w:val="00DA2526"/>
    <w:rsid w:val="00DC0B4B"/>
    <w:rsid w:val="00DC4468"/>
    <w:rsid w:val="00DC56DD"/>
    <w:rsid w:val="00DE6D83"/>
    <w:rsid w:val="00DF255D"/>
    <w:rsid w:val="00E02501"/>
    <w:rsid w:val="00E05DD0"/>
    <w:rsid w:val="00E42637"/>
    <w:rsid w:val="00E427EA"/>
    <w:rsid w:val="00E43F72"/>
    <w:rsid w:val="00E4709B"/>
    <w:rsid w:val="00E51F5E"/>
    <w:rsid w:val="00E626B7"/>
    <w:rsid w:val="00E651F9"/>
    <w:rsid w:val="00E87790"/>
    <w:rsid w:val="00E87AEB"/>
    <w:rsid w:val="00E92513"/>
    <w:rsid w:val="00EA763A"/>
    <w:rsid w:val="00EB6705"/>
    <w:rsid w:val="00EC0787"/>
    <w:rsid w:val="00EC6341"/>
    <w:rsid w:val="00ED2A20"/>
    <w:rsid w:val="00ED5CA3"/>
    <w:rsid w:val="00ED5D51"/>
    <w:rsid w:val="00EE0CD7"/>
    <w:rsid w:val="00F06E32"/>
    <w:rsid w:val="00F134F9"/>
    <w:rsid w:val="00F14707"/>
    <w:rsid w:val="00F23321"/>
    <w:rsid w:val="00F239DA"/>
    <w:rsid w:val="00F37CA6"/>
    <w:rsid w:val="00F410FC"/>
    <w:rsid w:val="00F43638"/>
    <w:rsid w:val="00F61128"/>
    <w:rsid w:val="00F71CDB"/>
    <w:rsid w:val="00F72A3C"/>
    <w:rsid w:val="00F760A4"/>
    <w:rsid w:val="00F829E8"/>
    <w:rsid w:val="00F90A31"/>
    <w:rsid w:val="00FA001C"/>
    <w:rsid w:val="00FA166A"/>
    <w:rsid w:val="00FC0246"/>
    <w:rsid w:val="00FC215C"/>
    <w:rsid w:val="00FC799C"/>
    <w:rsid w:val="00FD015E"/>
    <w:rsid w:val="00FD2A6E"/>
    <w:rsid w:val="00FD7553"/>
    <w:rsid w:val="00FF7F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CF379F1"/>
  <w15:docId w15:val="{BE1EBD35-0123-4079-A1C5-F12943CC3C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0"/>
      <w:outlineLvl w:val="0"/>
    </w:pPr>
    <w:rPr>
      <w:rFonts w:ascii="Cambria" w:eastAsia="Cambria" w:hAnsi="Cambria" w:cs="Cambria"/>
      <w:b/>
      <w:color w:val="366091"/>
      <w:sz w:val="28"/>
      <w:szCs w:val="28"/>
    </w:rPr>
  </w:style>
  <w:style w:type="paragraph" w:styleId="Heading2">
    <w:name w:val="heading 2"/>
    <w:basedOn w:val="Normal"/>
    <w:next w:val="Normal"/>
    <w:pPr>
      <w:keepNext/>
      <w:keepLines/>
      <w:spacing w:before="200" w:after="0"/>
      <w:outlineLvl w:val="1"/>
    </w:pPr>
    <w:rPr>
      <w:rFonts w:ascii="Cambria" w:eastAsia="Cambria" w:hAnsi="Cambria" w:cs="Cambria"/>
      <w:b/>
      <w:color w:val="4F81BD"/>
      <w:sz w:val="26"/>
      <w:szCs w:val="2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1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0">
    <w:basedOn w:val="TableNormal1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1">
    <w:basedOn w:val="TableNormal1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2">
    <w:basedOn w:val="TableNormal1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BE238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166B9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66B97"/>
  </w:style>
  <w:style w:type="paragraph" w:styleId="Footer">
    <w:name w:val="footer"/>
    <w:basedOn w:val="Normal"/>
    <w:link w:val="FooterChar"/>
    <w:uiPriority w:val="99"/>
    <w:unhideWhenUsed/>
    <w:rsid w:val="00166B9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66B97"/>
  </w:style>
  <w:style w:type="character" w:styleId="Hyperlink">
    <w:name w:val="Hyperlink"/>
    <w:basedOn w:val="DefaultParagraphFont"/>
    <w:uiPriority w:val="99"/>
    <w:unhideWhenUsed/>
    <w:rsid w:val="00270B30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760A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760A4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unhideWhenUsed/>
    <w:rsid w:val="007336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79445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7542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58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448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363587">
          <w:marLeft w:val="274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3171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696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024049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53192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8535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7444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77127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49292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32454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9753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49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739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684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577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345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129819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460453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093907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9430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32977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451253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4668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630298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991889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693351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049941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47722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06212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502249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8174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499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006761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846092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564580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182873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127014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322525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4646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11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7688996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79044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65298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703323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728235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569159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307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165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30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310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08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084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382820">
          <w:marLeft w:val="274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390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7227790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863125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631362">
          <w:marLeft w:val="36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228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967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666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246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390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005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58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914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901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513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731445">
          <w:marLeft w:val="965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0953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327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75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551713">
          <w:marLeft w:val="965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8105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1751517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919220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928406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0656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252278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081257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516562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475662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80307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80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250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612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08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package" Target="embeddings/Microsoft_PowerPoint_Presentation.pptx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package" Target="embeddings/Microsoft_Word_Document1.docx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emf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package" Target="embeddings/Microsoft_Word_Document.docx"/><Relationship Id="rId4" Type="http://schemas.openxmlformats.org/officeDocument/2006/relationships/webSettings" Target="webSettings.xml"/><Relationship Id="rId9" Type="http://schemas.openxmlformats.org/officeDocument/2006/relationships/image" Target="media/image2.emf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967</Words>
  <Characters>5514</Characters>
  <Application>Microsoft Office Word</Application>
  <DocSecurity>0</DocSecurity>
  <Lines>45</Lines>
  <Paragraphs>12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CO-FACILITATEUR</dc:creator>
  <cp:lastModifiedBy>Ouédraogo Peggy</cp:lastModifiedBy>
  <cp:revision>2</cp:revision>
  <dcterms:created xsi:type="dcterms:W3CDTF">2022-05-06T08:42:00Z</dcterms:created>
  <dcterms:modified xsi:type="dcterms:W3CDTF">2022-05-06T08:42:00Z</dcterms:modified>
</cp:coreProperties>
</file>