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lledutableau"/>
        <w:tblW w:w="14459" w:type="dxa"/>
        <w:tblInd w:w="-714" w:type="dxa"/>
        <w:tblLayout w:type="fixed"/>
        <w:tblLook w:val="04A0" w:firstRow="1" w:lastRow="0" w:firstColumn="1" w:lastColumn="0" w:noHBand="0" w:noVBand="1"/>
      </w:tblPr>
      <w:tblGrid>
        <w:gridCol w:w="2410"/>
        <w:gridCol w:w="1985"/>
        <w:gridCol w:w="1701"/>
        <w:gridCol w:w="992"/>
        <w:gridCol w:w="1134"/>
        <w:gridCol w:w="2410"/>
        <w:gridCol w:w="1984"/>
        <w:gridCol w:w="1843"/>
      </w:tblGrid>
      <w:tr w:rsidR="009135FC" w:rsidRPr="00B35FC1" w:rsidTr="007B2DD6">
        <w:trPr>
          <w:trHeight w:val="316"/>
        </w:trPr>
        <w:tc>
          <w:tcPr>
            <w:tcW w:w="2410" w:type="dxa"/>
          </w:tcPr>
          <w:p w:rsidR="009135FC" w:rsidRPr="00B35FC1" w:rsidRDefault="009135FC" w:rsidP="00B35FC1">
            <w:pPr>
              <w:jc w:val="center"/>
              <w:rPr>
                <w:b/>
                <w:lang w:val="fr-FR"/>
              </w:rPr>
            </w:pPr>
            <w:r>
              <w:rPr>
                <w:b/>
                <w:lang w:val="fr-FR"/>
              </w:rPr>
              <w:t>Novembre 2019</w:t>
            </w:r>
          </w:p>
        </w:tc>
        <w:tc>
          <w:tcPr>
            <w:tcW w:w="1985" w:type="dxa"/>
          </w:tcPr>
          <w:p w:rsidR="009135FC" w:rsidRPr="00B35FC1" w:rsidRDefault="009135FC" w:rsidP="00B35FC1">
            <w:pPr>
              <w:jc w:val="center"/>
              <w:rPr>
                <w:b/>
                <w:lang w:val="fr-FR"/>
              </w:rPr>
            </w:pPr>
            <w:r>
              <w:rPr>
                <w:b/>
                <w:lang w:val="fr-FR"/>
              </w:rPr>
              <w:t>Décembre 2019</w:t>
            </w:r>
          </w:p>
        </w:tc>
        <w:tc>
          <w:tcPr>
            <w:tcW w:w="1701" w:type="dxa"/>
          </w:tcPr>
          <w:p w:rsidR="009135FC" w:rsidRPr="00B35FC1" w:rsidRDefault="009135FC" w:rsidP="00B35FC1">
            <w:pPr>
              <w:jc w:val="center"/>
              <w:rPr>
                <w:b/>
                <w:lang w:val="fr-FR"/>
              </w:rPr>
            </w:pPr>
            <w:r w:rsidRPr="00B35FC1">
              <w:rPr>
                <w:b/>
                <w:lang w:val="fr-FR"/>
              </w:rPr>
              <w:t>Janvier</w:t>
            </w:r>
          </w:p>
        </w:tc>
        <w:tc>
          <w:tcPr>
            <w:tcW w:w="992" w:type="dxa"/>
          </w:tcPr>
          <w:p w:rsidR="009135FC" w:rsidRPr="00B35FC1" w:rsidRDefault="009135FC" w:rsidP="00B35FC1">
            <w:pPr>
              <w:jc w:val="center"/>
              <w:rPr>
                <w:b/>
                <w:lang w:val="fr-FR"/>
              </w:rPr>
            </w:pPr>
            <w:r w:rsidRPr="00B35FC1">
              <w:rPr>
                <w:b/>
                <w:lang w:val="fr-FR"/>
              </w:rPr>
              <w:t>Février</w:t>
            </w:r>
          </w:p>
        </w:tc>
        <w:tc>
          <w:tcPr>
            <w:tcW w:w="1134" w:type="dxa"/>
          </w:tcPr>
          <w:p w:rsidR="009135FC" w:rsidRPr="00B35FC1" w:rsidRDefault="009135FC" w:rsidP="00B35FC1">
            <w:pPr>
              <w:jc w:val="center"/>
              <w:rPr>
                <w:b/>
                <w:lang w:val="fr-FR"/>
              </w:rPr>
            </w:pPr>
            <w:r w:rsidRPr="00B35FC1">
              <w:rPr>
                <w:b/>
                <w:lang w:val="fr-FR"/>
              </w:rPr>
              <w:t>Mars</w:t>
            </w:r>
          </w:p>
        </w:tc>
        <w:tc>
          <w:tcPr>
            <w:tcW w:w="2410" w:type="dxa"/>
          </w:tcPr>
          <w:p w:rsidR="009135FC" w:rsidRPr="00B35FC1" w:rsidRDefault="009135FC" w:rsidP="00B35FC1">
            <w:pPr>
              <w:jc w:val="center"/>
              <w:rPr>
                <w:b/>
                <w:lang w:val="fr-FR"/>
              </w:rPr>
            </w:pPr>
            <w:r w:rsidRPr="00B35FC1">
              <w:rPr>
                <w:b/>
                <w:lang w:val="fr-FR"/>
              </w:rPr>
              <w:t>Avril</w:t>
            </w:r>
          </w:p>
        </w:tc>
        <w:tc>
          <w:tcPr>
            <w:tcW w:w="1984" w:type="dxa"/>
          </w:tcPr>
          <w:p w:rsidR="009135FC" w:rsidRPr="00B35FC1" w:rsidRDefault="009135FC" w:rsidP="00B35FC1">
            <w:pPr>
              <w:jc w:val="center"/>
              <w:rPr>
                <w:b/>
                <w:lang w:val="fr-FR"/>
              </w:rPr>
            </w:pPr>
            <w:r w:rsidRPr="00B35FC1">
              <w:rPr>
                <w:b/>
                <w:lang w:val="fr-FR"/>
              </w:rPr>
              <w:t>Mai</w:t>
            </w:r>
          </w:p>
        </w:tc>
        <w:tc>
          <w:tcPr>
            <w:tcW w:w="1843" w:type="dxa"/>
          </w:tcPr>
          <w:p w:rsidR="009135FC" w:rsidRPr="00B35FC1" w:rsidRDefault="009135FC" w:rsidP="00B35FC1">
            <w:pPr>
              <w:jc w:val="center"/>
              <w:rPr>
                <w:b/>
                <w:lang w:val="fr-FR"/>
              </w:rPr>
            </w:pPr>
            <w:r w:rsidRPr="00B35FC1">
              <w:rPr>
                <w:b/>
                <w:lang w:val="fr-FR"/>
              </w:rPr>
              <w:t>Juin</w:t>
            </w:r>
          </w:p>
        </w:tc>
      </w:tr>
      <w:tr w:rsidR="009135FC" w:rsidRPr="00F035C6" w:rsidTr="007B2DD6">
        <w:trPr>
          <w:trHeight w:val="4260"/>
        </w:trPr>
        <w:tc>
          <w:tcPr>
            <w:tcW w:w="2410" w:type="dxa"/>
          </w:tcPr>
          <w:p w:rsidR="009135FC" w:rsidRDefault="009135FC" w:rsidP="009135FC">
            <w:pPr>
              <w:rPr>
                <w:lang w:val="fr-FR"/>
              </w:rPr>
            </w:pPr>
            <w:r>
              <w:rPr>
                <w:lang w:val="fr-FR"/>
              </w:rPr>
              <w:t>Tournée de sensibilisation des leaders d’opinion sur la mise en œuvre du RAMU dans les régions de la Boucle du Mouhoun et des Hauts-Bassins</w:t>
            </w:r>
          </w:p>
          <w:p w:rsidR="009135FC" w:rsidRDefault="009135FC" w:rsidP="009135FC">
            <w:pPr>
              <w:rPr>
                <w:lang w:val="fr-FR"/>
              </w:rPr>
            </w:pPr>
          </w:p>
          <w:p w:rsidR="009135FC" w:rsidRDefault="009135FC" w:rsidP="009135FC">
            <w:pPr>
              <w:rPr>
                <w:lang w:val="fr-FR"/>
              </w:rPr>
            </w:pPr>
            <w:r>
              <w:rPr>
                <w:lang w:val="fr-FR"/>
              </w:rPr>
              <w:t xml:space="preserve">Rencontre entre la DG de la CNAMU et ses partenaires (Organismes de gestion délégués et ministères de tutelle) avec les communautés religieuses (musulmans, catholiques, protestants) et des chefs coutumiers des deux régions </w:t>
            </w:r>
          </w:p>
          <w:p w:rsidR="009135FC" w:rsidRDefault="009135FC" w:rsidP="009135FC">
            <w:pPr>
              <w:rPr>
                <w:lang w:val="fr-FR"/>
              </w:rPr>
            </w:pPr>
          </w:p>
          <w:p w:rsidR="009135FC" w:rsidRPr="009135FC" w:rsidRDefault="009135FC" w:rsidP="009135FC">
            <w:pPr>
              <w:rPr>
                <w:lang w:val="fr-FR"/>
              </w:rPr>
            </w:pPr>
            <w:r>
              <w:rPr>
                <w:lang w:val="fr-FR"/>
              </w:rPr>
              <w:t>Déjeuner de presse avec une dizaine de médias locaux et nationaux</w:t>
            </w:r>
          </w:p>
        </w:tc>
        <w:tc>
          <w:tcPr>
            <w:tcW w:w="1985" w:type="dxa"/>
          </w:tcPr>
          <w:p w:rsidR="009135FC" w:rsidRDefault="009135FC" w:rsidP="009135FC">
            <w:pPr>
              <w:rPr>
                <w:lang w:val="fr-FR"/>
              </w:rPr>
            </w:pPr>
            <w:r>
              <w:rPr>
                <w:lang w:val="fr-FR"/>
              </w:rPr>
              <w:t xml:space="preserve">Formalisation d’un groupe d’échange avec douze journalistes (presse écrite, en ligne, audiovisuelle) sur la mise en œuvre du RAMU au Burkina </w:t>
            </w:r>
          </w:p>
          <w:p w:rsidR="009135FC" w:rsidRDefault="009135FC" w:rsidP="009135FC">
            <w:pPr>
              <w:rPr>
                <w:lang w:val="fr-FR"/>
              </w:rPr>
            </w:pPr>
          </w:p>
          <w:p w:rsidR="009135FC" w:rsidRDefault="009135FC" w:rsidP="009135FC">
            <w:pPr>
              <w:rPr>
                <w:lang w:val="fr-FR"/>
              </w:rPr>
            </w:pPr>
            <w:r>
              <w:rPr>
                <w:lang w:val="fr-FR"/>
              </w:rPr>
              <w:t>Emissions radiophoniques et télévisuelles suscitées (Savane FM et LCA TV)</w:t>
            </w:r>
          </w:p>
          <w:p w:rsidR="009135FC" w:rsidRDefault="009135FC" w:rsidP="009135FC">
            <w:pPr>
              <w:rPr>
                <w:lang w:val="fr-FR"/>
              </w:rPr>
            </w:pPr>
          </w:p>
          <w:p w:rsidR="009135FC" w:rsidRPr="009135FC" w:rsidRDefault="009135FC" w:rsidP="009135FC">
            <w:pPr>
              <w:rPr>
                <w:lang w:val="fr-FR"/>
              </w:rPr>
            </w:pPr>
            <w:r>
              <w:rPr>
                <w:lang w:val="fr-FR"/>
              </w:rPr>
              <w:t>Préparation de la participation au  numéro spécial du magazine Economies Africaines</w:t>
            </w:r>
          </w:p>
        </w:tc>
        <w:tc>
          <w:tcPr>
            <w:tcW w:w="1701" w:type="dxa"/>
          </w:tcPr>
          <w:p w:rsidR="009135FC" w:rsidRPr="009135FC" w:rsidRDefault="009135FC" w:rsidP="009135FC">
            <w:pPr>
              <w:rPr>
                <w:lang w:val="fr-FR"/>
              </w:rPr>
            </w:pPr>
            <w:r w:rsidRPr="009135FC">
              <w:rPr>
                <w:lang w:val="fr-FR"/>
              </w:rPr>
              <w:t>Présentation de vœux du groupe L4UHC-BF</w:t>
            </w:r>
          </w:p>
          <w:p w:rsidR="009135FC" w:rsidRDefault="009135FC" w:rsidP="009135FC">
            <w:pPr>
              <w:rPr>
                <w:lang w:val="fr-FR"/>
              </w:rPr>
            </w:pPr>
          </w:p>
          <w:p w:rsidR="009135FC" w:rsidRDefault="009135FC" w:rsidP="009135FC">
            <w:pPr>
              <w:rPr>
                <w:lang w:val="fr-FR"/>
              </w:rPr>
            </w:pPr>
            <w:r w:rsidRPr="009135FC">
              <w:rPr>
                <w:lang w:val="fr-FR"/>
              </w:rPr>
              <w:t>Restitution des travaux de Tunis</w:t>
            </w:r>
          </w:p>
          <w:p w:rsidR="00A24553" w:rsidRDefault="00A24553" w:rsidP="009135FC">
            <w:pPr>
              <w:rPr>
                <w:lang w:val="fr-FR"/>
              </w:rPr>
            </w:pPr>
          </w:p>
          <w:p w:rsidR="00A24553" w:rsidRPr="009135FC" w:rsidRDefault="00A24553" w:rsidP="009135FC">
            <w:pPr>
              <w:rPr>
                <w:lang w:val="fr-FR"/>
              </w:rPr>
            </w:pPr>
            <w:r>
              <w:rPr>
                <w:lang w:val="fr-FR"/>
              </w:rPr>
              <w:t>Elaboration d’une feuille de route en vue de l’action collective</w:t>
            </w:r>
          </w:p>
        </w:tc>
        <w:tc>
          <w:tcPr>
            <w:tcW w:w="2126" w:type="dxa"/>
            <w:gridSpan w:val="2"/>
          </w:tcPr>
          <w:p w:rsidR="009135FC" w:rsidRPr="009135FC" w:rsidRDefault="009135FC" w:rsidP="009135FC">
            <w:pPr>
              <w:rPr>
                <w:lang w:val="fr-FR"/>
              </w:rPr>
            </w:pPr>
            <w:r w:rsidRPr="009135FC">
              <w:rPr>
                <w:lang w:val="fr-FR"/>
              </w:rPr>
              <w:t xml:space="preserve">Actualisation feuille de route </w:t>
            </w:r>
          </w:p>
          <w:p w:rsidR="009135FC" w:rsidRDefault="009135FC" w:rsidP="009135FC">
            <w:pPr>
              <w:rPr>
                <w:lang w:val="fr-FR"/>
              </w:rPr>
            </w:pPr>
          </w:p>
          <w:p w:rsidR="009135FC" w:rsidRPr="009135FC" w:rsidRDefault="009135FC" w:rsidP="009135FC">
            <w:pPr>
              <w:rPr>
                <w:lang w:val="fr-FR"/>
              </w:rPr>
            </w:pPr>
            <w:r w:rsidRPr="009135FC">
              <w:rPr>
                <w:lang w:val="fr-FR"/>
              </w:rPr>
              <w:t>Transmission de courriers</w:t>
            </w:r>
          </w:p>
          <w:p w:rsidR="009135FC" w:rsidRDefault="009135FC" w:rsidP="009135FC">
            <w:pPr>
              <w:rPr>
                <w:lang w:val="fr-FR"/>
              </w:rPr>
            </w:pPr>
          </w:p>
          <w:p w:rsidR="009135FC" w:rsidRPr="009135FC" w:rsidRDefault="009135FC" w:rsidP="009135FC">
            <w:pPr>
              <w:rPr>
                <w:lang w:val="fr-FR"/>
              </w:rPr>
            </w:pPr>
            <w:r w:rsidRPr="009135FC">
              <w:rPr>
                <w:lang w:val="fr-FR"/>
              </w:rPr>
              <w:t xml:space="preserve">Préparation </w:t>
            </w:r>
            <w:r w:rsidR="0046765F">
              <w:rPr>
                <w:lang w:val="fr-FR"/>
              </w:rPr>
              <w:t xml:space="preserve">d’un </w:t>
            </w:r>
            <w:r w:rsidRPr="009135FC">
              <w:rPr>
                <w:lang w:val="fr-FR"/>
              </w:rPr>
              <w:t xml:space="preserve">conseil de cabinet </w:t>
            </w:r>
            <w:r w:rsidR="0046765F">
              <w:rPr>
                <w:lang w:val="fr-FR"/>
              </w:rPr>
              <w:t>(audition du DG CNAMU)</w:t>
            </w:r>
            <w:bookmarkStart w:id="0" w:name="_GoBack"/>
            <w:bookmarkEnd w:id="0"/>
          </w:p>
          <w:p w:rsidR="009135FC" w:rsidRDefault="009135FC" w:rsidP="009135FC">
            <w:pPr>
              <w:rPr>
                <w:lang w:val="fr-FR"/>
              </w:rPr>
            </w:pPr>
          </w:p>
          <w:p w:rsidR="009135FC" w:rsidRPr="009135FC" w:rsidRDefault="009135FC" w:rsidP="009135FC">
            <w:pPr>
              <w:rPr>
                <w:lang w:val="fr-FR"/>
              </w:rPr>
            </w:pPr>
            <w:r w:rsidRPr="009135FC">
              <w:rPr>
                <w:lang w:val="fr-FR"/>
              </w:rPr>
              <w:t>Echanges plateforme WhatsApp</w:t>
            </w:r>
          </w:p>
        </w:tc>
        <w:tc>
          <w:tcPr>
            <w:tcW w:w="2410" w:type="dxa"/>
          </w:tcPr>
          <w:p w:rsidR="009135FC" w:rsidRDefault="009135FC" w:rsidP="009135FC">
            <w:pPr>
              <w:rPr>
                <w:lang w:val="fr-FR"/>
              </w:rPr>
            </w:pPr>
            <w:r w:rsidRPr="009135FC">
              <w:rPr>
                <w:lang w:val="fr-FR"/>
              </w:rPr>
              <w:t>Rencontre virtuelle (3 heures d’échanges)</w:t>
            </w:r>
          </w:p>
          <w:p w:rsidR="009135FC" w:rsidRPr="009135FC" w:rsidRDefault="009135FC" w:rsidP="009135FC">
            <w:pPr>
              <w:rPr>
                <w:lang w:val="fr-FR"/>
              </w:rPr>
            </w:pPr>
          </w:p>
          <w:p w:rsidR="009135FC" w:rsidRPr="009135FC" w:rsidRDefault="009135FC" w:rsidP="009135FC">
            <w:pPr>
              <w:rPr>
                <w:lang w:val="fr-FR"/>
              </w:rPr>
            </w:pPr>
            <w:r w:rsidRPr="009135FC">
              <w:rPr>
                <w:lang w:val="fr-FR"/>
              </w:rPr>
              <w:t>Préparation action collective pour la lutte contre la Covid19</w:t>
            </w:r>
          </w:p>
          <w:p w:rsidR="009135FC" w:rsidRDefault="009135FC" w:rsidP="009135FC">
            <w:pPr>
              <w:rPr>
                <w:lang w:val="fr-FR"/>
              </w:rPr>
            </w:pPr>
          </w:p>
          <w:p w:rsidR="009135FC" w:rsidRPr="009135FC" w:rsidRDefault="009135FC" w:rsidP="009135FC">
            <w:pPr>
              <w:rPr>
                <w:lang w:val="fr-FR"/>
              </w:rPr>
            </w:pPr>
            <w:r w:rsidRPr="009135FC">
              <w:rPr>
                <w:lang w:val="fr-FR"/>
              </w:rPr>
              <w:t>Adoption par le conseil des ministres de la création d’un conseil national d’orientation pour la mise en œuvre du RAMU</w:t>
            </w:r>
          </w:p>
          <w:p w:rsidR="009135FC" w:rsidRPr="00120FBD" w:rsidRDefault="009135FC" w:rsidP="00120FBD">
            <w:pPr>
              <w:pStyle w:val="Paragraphedeliste"/>
              <w:rPr>
                <w:lang w:val="fr-FR"/>
              </w:rPr>
            </w:pPr>
          </w:p>
        </w:tc>
        <w:tc>
          <w:tcPr>
            <w:tcW w:w="1984" w:type="dxa"/>
          </w:tcPr>
          <w:p w:rsidR="009135FC" w:rsidRPr="009135FC" w:rsidRDefault="009135FC" w:rsidP="009135FC">
            <w:pPr>
              <w:rPr>
                <w:lang w:val="fr-FR"/>
              </w:rPr>
            </w:pPr>
            <w:r w:rsidRPr="009135FC">
              <w:rPr>
                <w:lang w:val="fr-FR"/>
              </w:rPr>
              <w:t>Rencontre (3 personnes) pour finalisation de l’action collective contre la Covid19</w:t>
            </w:r>
          </w:p>
          <w:p w:rsidR="009135FC" w:rsidRDefault="009135FC" w:rsidP="009135FC">
            <w:pPr>
              <w:rPr>
                <w:lang w:val="fr-FR"/>
              </w:rPr>
            </w:pPr>
          </w:p>
          <w:p w:rsidR="009135FC" w:rsidRPr="009135FC" w:rsidRDefault="009135FC" w:rsidP="009135FC">
            <w:pPr>
              <w:rPr>
                <w:lang w:val="fr-FR"/>
              </w:rPr>
            </w:pPr>
            <w:r w:rsidRPr="009135FC">
              <w:rPr>
                <w:lang w:val="fr-FR"/>
              </w:rPr>
              <w:t>Transmission de la proposition L4UHC-BF au Ministère de la santé</w:t>
            </w:r>
          </w:p>
          <w:p w:rsidR="009135FC" w:rsidRDefault="009135FC" w:rsidP="009135FC">
            <w:pPr>
              <w:rPr>
                <w:lang w:val="fr-FR"/>
              </w:rPr>
            </w:pPr>
          </w:p>
          <w:p w:rsidR="009135FC" w:rsidRPr="009135FC" w:rsidRDefault="009135FC" w:rsidP="009135FC">
            <w:pPr>
              <w:rPr>
                <w:lang w:val="fr-FR"/>
              </w:rPr>
            </w:pPr>
            <w:r w:rsidRPr="009135FC">
              <w:rPr>
                <w:lang w:val="fr-FR"/>
              </w:rPr>
              <w:t>Rencontre pour actualisation de la feuille de route</w:t>
            </w:r>
          </w:p>
          <w:p w:rsidR="009135FC" w:rsidRDefault="009135FC" w:rsidP="009135FC">
            <w:pPr>
              <w:rPr>
                <w:lang w:val="fr-FR"/>
              </w:rPr>
            </w:pPr>
          </w:p>
          <w:p w:rsidR="009135FC" w:rsidRPr="009135FC" w:rsidRDefault="009135FC" w:rsidP="009135FC">
            <w:pPr>
              <w:rPr>
                <w:lang w:val="fr-FR"/>
              </w:rPr>
            </w:pPr>
            <w:r w:rsidRPr="009135FC">
              <w:rPr>
                <w:lang w:val="fr-FR"/>
              </w:rPr>
              <w:t>Demande d’audience avec le PM</w:t>
            </w:r>
          </w:p>
          <w:p w:rsidR="009135FC" w:rsidRPr="00F035C6" w:rsidRDefault="009135FC" w:rsidP="00F035C6">
            <w:pPr>
              <w:pStyle w:val="Paragraphedeliste"/>
              <w:rPr>
                <w:lang w:val="fr-FR"/>
              </w:rPr>
            </w:pPr>
          </w:p>
        </w:tc>
        <w:tc>
          <w:tcPr>
            <w:tcW w:w="1843" w:type="dxa"/>
          </w:tcPr>
          <w:p w:rsidR="009135FC" w:rsidRPr="009135FC" w:rsidRDefault="009135FC" w:rsidP="009135FC">
            <w:pPr>
              <w:rPr>
                <w:lang w:val="fr-FR"/>
              </w:rPr>
            </w:pPr>
            <w:r w:rsidRPr="009135FC">
              <w:rPr>
                <w:lang w:val="fr-FR"/>
              </w:rPr>
              <w:t xml:space="preserve">Poursuite de la feuille de route </w:t>
            </w:r>
          </w:p>
        </w:tc>
      </w:tr>
      <w:tr w:rsidR="009135FC" w:rsidRPr="00F035C6" w:rsidTr="007B2DD6">
        <w:trPr>
          <w:trHeight w:val="4260"/>
        </w:trPr>
        <w:tc>
          <w:tcPr>
            <w:tcW w:w="2410" w:type="dxa"/>
          </w:tcPr>
          <w:p w:rsidR="009135FC" w:rsidRPr="00120FBD" w:rsidRDefault="009135FC" w:rsidP="00120FBD">
            <w:pPr>
              <w:pStyle w:val="Paragraphedeliste"/>
              <w:numPr>
                <w:ilvl w:val="0"/>
                <w:numId w:val="1"/>
              </w:numPr>
              <w:rPr>
                <w:lang w:val="fr-FR"/>
              </w:rPr>
            </w:pPr>
          </w:p>
        </w:tc>
        <w:tc>
          <w:tcPr>
            <w:tcW w:w="1985" w:type="dxa"/>
          </w:tcPr>
          <w:p w:rsidR="009135FC" w:rsidRPr="00120FBD" w:rsidRDefault="009135FC" w:rsidP="00120FBD">
            <w:pPr>
              <w:pStyle w:val="Paragraphedeliste"/>
              <w:numPr>
                <w:ilvl w:val="0"/>
                <w:numId w:val="1"/>
              </w:numPr>
              <w:rPr>
                <w:lang w:val="fr-FR"/>
              </w:rPr>
            </w:pPr>
          </w:p>
        </w:tc>
        <w:tc>
          <w:tcPr>
            <w:tcW w:w="1701" w:type="dxa"/>
          </w:tcPr>
          <w:p w:rsidR="009135FC" w:rsidRPr="00120FBD" w:rsidRDefault="009135FC" w:rsidP="00120FBD">
            <w:pPr>
              <w:pStyle w:val="Paragraphedeliste"/>
              <w:numPr>
                <w:ilvl w:val="0"/>
                <w:numId w:val="1"/>
              </w:numPr>
              <w:rPr>
                <w:lang w:val="fr-FR"/>
              </w:rPr>
            </w:pPr>
          </w:p>
        </w:tc>
        <w:tc>
          <w:tcPr>
            <w:tcW w:w="2126" w:type="dxa"/>
            <w:gridSpan w:val="2"/>
          </w:tcPr>
          <w:p w:rsidR="009135FC" w:rsidRDefault="009135FC">
            <w:pPr>
              <w:rPr>
                <w:lang w:val="fr-FR"/>
              </w:rPr>
            </w:pPr>
          </w:p>
        </w:tc>
        <w:tc>
          <w:tcPr>
            <w:tcW w:w="2410" w:type="dxa"/>
          </w:tcPr>
          <w:p w:rsidR="009135FC" w:rsidRDefault="009135FC" w:rsidP="00120FBD">
            <w:pPr>
              <w:pStyle w:val="Paragraphedeliste"/>
              <w:numPr>
                <w:ilvl w:val="0"/>
                <w:numId w:val="1"/>
              </w:numPr>
              <w:rPr>
                <w:lang w:val="fr-FR"/>
              </w:rPr>
            </w:pPr>
          </w:p>
        </w:tc>
        <w:tc>
          <w:tcPr>
            <w:tcW w:w="1984" w:type="dxa"/>
          </w:tcPr>
          <w:p w:rsidR="009135FC" w:rsidRDefault="009135FC" w:rsidP="00120FBD">
            <w:pPr>
              <w:pStyle w:val="Paragraphedeliste"/>
              <w:numPr>
                <w:ilvl w:val="0"/>
                <w:numId w:val="1"/>
              </w:numPr>
              <w:rPr>
                <w:lang w:val="fr-FR"/>
              </w:rPr>
            </w:pPr>
          </w:p>
        </w:tc>
        <w:tc>
          <w:tcPr>
            <w:tcW w:w="1843" w:type="dxa"/>
          </w:tcPr>
          <w:p w:rsidR="009135FC" w:rsidRDefault="009135FC" w:rsidP="00120FBD">
            <w:pPr>
              <w:pStyle w:val="Paragraphedeliste"/>
              <w:numPr>
                <w:ilvl w:val="0"/>
                <w:numId w:val="1"/>
              </w:numPr>
              <w:rPr>
                <w:lang w:val="fr-FR"/>
              </w:rPr>
            </w:pPr>
          </w:p>
        </w:tc>
      </w:tr>
    </w:tbl>
    <w:p w:rsidR="00CF1827" w:rsidRPr="00120FBD" w:rsidRDefault="00CF1827">
      <w:pPr>
        <w:rPr>
          <w:lang w:val="fr-FR"/>
        </w:rPr>
      </w:pPr>
    </w:p>
    <w:sectPr w:rsidR="00CF1827" w:rsidRPr="00120FBD" w:rsidSect="00F035C6">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EA10B3"/>
    <w:multiLevelType w:val="hybridMultilevel"/>
    <w:tmpl w:val="996420F8"/>
    <w:lvl w:ilvl="0" w:tplc="06D437C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0FBD"/>
    <w:rsid w:val="00120FBD"/>
    <w:rsid w:val="0046765F"/>
    <w:rsid w:val="007B2DD6"/>
    <w:rsid w:val="009135FC"/>
    <w:rsid w:val="00A24553"/>
    <w:rsid w:val="00B35FC1"/>
    <w:rsid w:val="00CF1827"/>
    <w:rsid w:val="00D60F87"/>
    <w:rsid w:val="00F035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DA44D"/>
  <w15:chartTrackingRefBased/>
  <w15:docId w15:val="{F87207A3-5CC6-4723-B470-52AD2E4E7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120F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120F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244</Words>
  <Characters>1348</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2020-05-18T07:27:00Z</dcterms:created>
  <dcterms:modified xsi:type="dcterms:W3CDTF">2020-05-18T07:27:00Z</dcterms:modified>
</cp:coreProperties>
</file>